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765D6E" w14:textId="179AF7C8" w:rsidR="00D470EF" w:rsidRDefault="00FF0FB3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Internet-</w:t>
      </w:r>
      <w:r w:rsidR="00FC144B">
        <w:rPr>
          <w:rFonts w:ascii="Arial" w:hAnsi="Arial" w:cs="Arial"/>
          <w:sz w:val="22"/>
          <w:u w:val="single"/>
        </w:rPr>
        <w:t>Ratgeber</w:t>
      </w:r>
      <w:r>
        <w:rPr>
          <w:rFonts w:ascii="Arial" w:hAnsi="Arial" w:cs="Arial"/>
          <w:sz w:val="22"/>
          <w:u w:val="single"/>
        </w:rPr>
        <w:t xml:space="preserve"> von Hama als Entscheidungshilfe</w:t>
      </w:r>
    </w:p>
    <w:p w14:paraId="4BEB0254" w14:textId="77777777" w:rsidR="00D470EF" w:rsidRPr="0080771E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11C5214B" w14:textId="57D705F9" w:rsidR="00D470EF" w:rsidRPr="0080771E" w:rsidRDefault="00210680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Fitness</w:t>
      </w:r>
      <w:r w:rsidR="00A85E2C">
        <w:rPr>
          <w:rFonts w:ascii="Arial" w:hAnsi="Arial" w:cs="Arial"/>
          <w:b/>
          <w:sz w:val="28"/>
          <w:szCs w:val="28"/>
        </w:rPr>
        <w:t>t</w:t>
      </w:r>
      <w:r>
        <w:rPr>
          <w:rFonts w:ascii="Arial" w:hAnsi="Arial" w:cs="Arial"/>
          <w:b/>
          <w:sz w:val="28"/>
          <w:szCs w:val="28"/>
        </w:rPr>
        <w:t>r</w:t>
      </w:r>
      <w:r w:rsidR="00A85E2C">
        <w:rPr>
          <w:rFonts w:ascii="Arial" w:hAnsi="Arial" w:cs="Arial"/>
          <w:b/>
          <w:sz w:val="28"/>
          <w:szCs w:val="28"/>
        </w:rPr>
        <w:t>acker</w:t>
      </w:r>
      <w:r>
        <w:rPr>
          <w:rFonts w:ascii="Arial" w:hAnsi="Arial" w:cs="Arial"/>
          <w:b/>
          <w:sz w:val="28"/>
          <w:szCs w:val="28"/>
        </w:rPr>
        <w:t xml:space="preserve"> oder</w:t>
      </w:r>
      <w:r w:rsidR="00CA7DFB">
        <w:rPr>
          <w:rFonts w:ascii="Arial" w:hAnsi="Arial" w:cs="Arial"/>
          <w:b/>
          <w:sz w:val="28"/>
          <w:szCs w:val="28"/>
        </w:rPr>
        <w:t xml:space="preserve"> lieber</w:t>
      </w:r>
      <w:r>
        <w:rPr>
          <w:rFonts w:ascii="Arial" w:hAnsi="Arial" w:cs="Arial"/>
          <w:b/>
          <w:sz w:val="28"/>
          <w:szCs w:val="28"/>
        </w:rPr>
        <w:t xml:space="preserve"> Smartwatc</w:t>
      </w:r>
      <w:r w:rsidR="00CA7DFB">
        <w:rPr>
          <w:rFonts w:ascii="Arial" w:hAnsi="Arial" w:cs="Arial"/>
          <w:b/>
          <w:sz w:val="28"/>
          <w:szCs w:val="28"/>
        </w:rPr>
        <w:t>h</w:t>
      </w:r>
      <w:r w:rsidR="00E65A9D">
        <w:rPr>
          <w:rFonts w:ascii="Arial" w:hAnsi="Arial" w:cs="Arial"/>
          <w:b/>
          <w:sz w:val="28"/>
          <w:szCs w:val="28"/>
        </w:rPr>
        <w:t>?</w:t>
      </w:r>
    </w:p>
    <w:p w14:paraId="1B84F08E" w14:textId="3D59245D" w:rsidR="00D470EF" w:rsidRDefault="00D470EF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30EEDEE9" w14:textId="002769AB" w:rsidR="00A8061A" w:rsidRDefault="00E65A9D" w:rsidP="0091748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ersten Sonnenstrahlen locken bereits </w:t>
      </w:r>
      <w:r w:rsidR="005D066F">
        <w:rPr>
          <w:rFonts w:ascii="Arial" w:hAnsi="Arial" w:cs="Arial"/>
          <w:sz w:val="22"/>
        </w:rPr>
        <w:t xml:space="preserve">vor Frühlingsbeginn </w:t>
      </w:r>
      <w:r>
        <w:rPr>
          <w:rFonts w:ascii="Arial" w:hAnsi="Arial" w:cs="Arial"/>
          <w:sz w:val="22"/>
        </w:rPr>
        <w:t xml:space="preserve">ins Freie. Spätestens jetzt fragen sich viele, ob eine Fitnessuhr vielleicht ein geeigneter Motivator </w:t>
      </w:r>
      <w:r w:rsidR="00980662">
        <w:rPr>
          <w:rFonts w:ascii="Arial" w:hAnsi="Arial" w:cs="Arial"/>
          <w:sz w:val="22"/>
        </w:rPr>
        <w:t xml:space="preserve">für mehr Bewegung </w:t>
      </w:r>
      <w:r>
        <w:rPr>
          <w:rFonts w:ascii="Arial" w:hAnsi="Arial" w:cs="Arial"/>
          <w:sz w:val="22"/>
        </w:rPr>
        <w:t xml:space="preserve">sein könnte. Ja, ist sie. Wer zum Sport eine Aufforderung zum </w:t>
      </w:r>
      <w:r w:rsidR="00D65507">
        <w:rPr>
          <w:rFonts w:ascii="Arial" w:hAnsi="Arial" w:cs="Arial"/>
          <w:sz w:val="22"/>
        </w:rPr>
        <w:t>Beginnen</w:t>
      </w:r>
      <w:r>
        <w:rPr>
          <w:rFonts w:ascii="Arial" w:hAnsi="Arial" w:cs="Arial"/>
          <w:sz w:val="22"/>
        </w:rPr>
        <w:t xml:space="preserve"> und Durchhalten braucht, ist damit gut beraten</w:t>
      </w:r>
      <w:r w:rsidR="004213D3">
        <w:rPr>
          <w:rFonts w:ascii="Arial" w:hAnsi="Arial" w:cs="Arial"/>
          <w:sz w:val="22"/>
        </w:rPr>
        <w:t xml:space="preserve">. Aber es gibt mehr Gründe </w:t>
      </w:r>
      <w:r w:rsidR="00ED3B54">
        <w:rPr>
          <w:rFonts w:ascii="Arial" w:hAnsi="Arial" w:cs="Arial"/>
          <w:sz w:val="22"/>
        </w:rPr>
        <w:t>als nur das Umsetzen von guten Vorsätzen</w:t>
      </w:r>
      <w:r w:rsidR="004213D3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Hama hat </w:t>
      </w:r>
      <w:r w:rsidR="0091748F">
        <w:rPr>
          <w:rFonts w:ascii="Arial" w:hAnsi="Arial" w:cs="Arial"/>
          <w:sz w:val="22"/>
        </w:rPr>
        <w:t xml:space="preserve">auf </w:t>
      </w:r>
      <w:r w:rsidR="000375C3" w:rsidRPr="000375C3">
        <w:rPr>
          <w:rFonts w:ascii="Arial" w:hAnsi="Arial" w:cs="Arial"/>
          <w:sz w:val="22"/>
        </w:rPr>
        <w:t xml:space="preserve"> </w:t>
      </w:r>
      <w:hyperlink r:id="rId8" w:history="1">
        <w:r w:rsidR="000375C3" w:rsidRPr="000375C3">
          <w:rPr>
            <w:rStyle w:val="Hyperlink"/>
            <w:rFonts w:ascii="Arial" w:hAnsi="Arial" w:cs="Arial"/>
            <w:color w:val="0070C0"/>
            <w:sz w:val="22"/>
          </w:rPr>
          <w:t>https://de.hama.com/tipps-smartwatch-oder-fitnesstracker</w:t>
        </w:r>
      </w:hyperlink>
      <w:r w:rsidR="00CA7DFB">
        <w:rPr>
          <w:rFonts w:ascii="Arial" w:hAnsi="Arial" w:cs="Arial"/>
          <w:sz w:val="22"/>
        </w:rPr>
        <w:t xml:space="preserve"> </w:t>
      </w:r>
      <w:r w:rsidR="0091748F">
        <w:rPr>
          <w:rFonts w:ascii="Arial" w:hAnsi="Arial" w:cs="Arial"/>
          <w:sz w:val="22"/>
        </w:rPr>
        <w:t>einen</w:t>
      </w:r>
      <w:r w:rsidR="00CA7DFB">
        <w:rPr>
          <w:rFonts w:ascii="Arial" w:hAnsi="Arial" w:cs="Arial"/>
          <w:sz w:val="22"/>
        </w:rPr>
        <w:t xml:space="preserve"> </w:t>
      </w:r>
      <w:r w:rsidR="0091748F">
        <w:rPr>
          <w:rFonts w:ascii="Arial" w:hAnsi="Arial" w:cs="Arial"/>
          <w:sz w:val="22"/>
        </w:rPr>
        <w:t>Ratgeber zusammengestell</w:t>
      </w:r>
      <w:r w:rsidR="00A8061A">
        <w:rPr>
          <w:rFonts w:ascii="Arial" w:hAnsi="Arial" w:cs="Arial"/>
          <w:sz w:val="22"/>
        </w:rPr>
        <w:t xml:space="preserve">t, in dem jeder erkennen kann, worauf es bei der </w:t>
      </w:r>
      <w:r w:rsidR="0085531F">
        <w:rPr>
          <w:rFonts w:ascii="Arial" w:hAnsi="Arial" w:cs="Arial"/>
          <w:sz w:val="22"/>
        </w:rPr>
        <w:t xml:space="preserve">richtigen </w:t>
      </w:r>
      <w:r w:rsidR="00A8061A">
        <w:rPr>
          <w:rFonts w:ascii="Arial" w:hAnsi="Arial" w:cs="Arial"/>
          <w:sz w:val="22"/>
        </w:rPr>
        <w:t xml:space="preserve">Modellwahl ankommt. </w:t>
      </w:r>
    </w:p>
    <w:p w14:paraId="75B41A60" w14:textId="77777777" w:rsidR="00A8061A" w:rsidRDefault="00A8061A" w:rsidP="0091748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</w:p>
    <w:p w14:paraId="37B2B9B0" w14:textId="3E97DF3F" w:rsidR="00CA7DFB" w:rsidRDefault="005D066F" w:rsidP="00F775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B80F5D" wp14:editId="721FA8EC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2047875" cy="792811"/>
            <wp:effectExtent l="0" t="0" r="0" b="7620"/>
            <wp:wrapSquare wrapText="bothSides"/>
            <wp:docPr id="3" name="Grafik 3" descr="Ein Bild, das Uh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Uhr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792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61A">
        <w:rPr>
          <w:rFonts w:ascii="Arial" w:hAnsi="Arial" w:cs="Arial"/>
          <w:sz w:val="22"/>
        </w:rPr>
        <w:t xml:space="preserve">Die </w:t>
      </w:r>
      <w:r w:rsidR="0047146C">
        <w:rPr>
          <w:rFonts w:ascii="Arial" w:hAnsi="Arial" w:cs="Arial"/>
          <w:sz w:val="22"/>
        </w:rPr>
        <w:t xml:space="preserve">Anforderungen an die Ausstattung von </w:t>
      </w:r>
      <w:r w:rsidR="00A8061A">
        <w:rPr>
          <w:rFonts w:ascii="Arial" w:hAnsi="Arial" w:cs="Arial"/>
          <w:sz w:val="22"/>
        </w:rPr>
        <w:t xml:space="preserve">Fitnessuhren </w:t>
      </w:r>
      <w:r w:rsidR="00643090">
        <w:rPr>
          <w:rFonts w:ascii="Arial" w:hAnsi="Arial" w:cs="Arial"/>
          <w:sz w:val="22"/>
        </w:rPr>
        <w:t>sind</w:t>
      </w:r>
      <w:r w:rsidR="00A8061A">
        <w:rPr>
          <w:rFonts w:ascii="Arial" w:hAnsi="Arial" w:cs="Arial"/>
          <w:sz w:val="22"/>
        </w:rPr>
        <w:t xml:space="preserve"> </w:t>
      </w:r>
      <w:r w:rsidR="000472F3">
        <w:rPr>
          <w:rFonts w:ascii="Arial" w:hAnsi="Arial" w:cs="Arial"/>
          <w:sz w:val="22"/>
        </w:rPr>
        <w:t xml:space="preserve">verschieden und </w:t>
      </w:r>
      <w:r w:rsidR="00A8061A">
        <w:rPr>
          <w:rFonts w:ascii="Arial" w:hAnsi="Arial" w:cs="Arial"/>
          <w:sz w:val="22"/>
        </w:rPr>
        <w:t xml:space="preserve">sehr individuell. </w:t>
      </w:r>
      <w:r w:rsidR="0047146C">
        <w:rPr>
          <w:rFonts w:ascii="Arial" w:hAnsi="Arial" w:cs="Arial"/>
          <w:sz w:val="22"/>
        </w:rPr>
        <w:t>Wem es nur ums Schritte zählen geht</w:t>
      </w:r>
      <w:r w:rsidR="00A8061A">
        <w:rPr>
          <w:rFonts w:ascii="Arial" w:hAnsi="Arial" w:cs="Arial"/>
          <w:sz w:val="22"/>
        </w:rPr>
        <w:t>, braucht genauso wenig das teuerste Spitzenmodell</w:t>
      </w:r>
      <w:r w:rsidR="00F775B1">
        <w:rPr>
          <w:rFonts w:ascii="Arial" w:hAnsi="Arial" w:cs="Arial"/>
          <w:sz w:val="22"/>
        </w:rPr>
        <w:t xml:space="preserve"> wie der </w:t>
      </w:r>
      <w:r w:rsidR="003A3B78">
        <w:rPr>
          <w:rFonts w:ascii="Arial" w:hAnsi="Arial" w:cs="Arial"/>
          <w:sz w:val="22"/>
        </w:rPr>
        <w:t>Schreibtischtäter</w:t>
      </w:r>
      <w:r w:rsidR="00F775B1">
        <w:rPr>
          <w:rFonts w:ascii="Arial" w:hAnsi="Arial" w:cs="Arial"/>
          <w:sz w:val="22"/>
        </w:rPr>
        <w:t xml:space="preserve">, der zwischendurch zu etwas </w:t>
      </w:r>
      <w:r w:rsidR="003A3B78">
        <w:rPr>
          <w:rFonts w:ascii="Arial" w:hAnsi="Arial" w:cs="Arial"/>
          <w:sz w:val="22"/>
        </w:rPr>
        <w:t xml:space="preserve">mehr </w:t>
      </w:r>
      <w:r w:rsidR="00F775B1">
        <w:rPr>
          <w:rFonts w:ascii="Arial" w:hAnsi="Arial" w:cs="Arial"/>
          <w:sz w:val="22"/>
        </w:rPr>
        <w:t>Bewegung animiert werden will. Oder Eltern</w:t>
      </w:r>
      <w:r w:rsidR="00A8061A">
        <w:rPr>
          <w:rFonts w:ascii="Arial" w:hAnsi="Arial" w:cs="Arial"/>
          <w:sz w:val="22"/>
        </w:rPr>
        <w:t xml:space="preserve">, die </w:t>
      </w:r>
      <w:r w:rsidR="00E05716">
        <w:rPr>
          <w:rFonts w:ascii="Arial" w:hAnsi="Arial" w:cs="Arial"/>
          <w:sz w:val="22"/>
        </w:rPr>
        <w:t xml:space="preserve">ihrem Kind ein preiswertes Modell mitgeben und </w:t>
      </w:r>
      <w:r w:rsidR="00785B63">
        <w:rPr>
          <w:rFonts w:ascii="Arial" w:hAnsi="Arial" w:cs="Arial"/>
          <w:sz w:val="22"/>
        </w:rPr>
        <w:t xml:space="preserve">mit </w:t>
      </w:r>
      <w:r w:rsidR="00EC4A4B">
        <w:rPr>
          <w:rFonts w:ascii="Arial" w:hAnsi="Arial" w:cs="Arial"/>
          <w:sz w:val="22"/>
        </w:rPr>
        <w:t>eingestellten T</w:t>
      </w:r>
      <w:r w:rsidR="00785B63">
        <w:rPr>
          <w:rFonts w:ascii="Arial" w:hAnsi="Arial" w:cs="Arial"/>
          <w:sz w:val="22"/>
        </w:rPr>
        <w:t xml:space="preserve">erminalarmen </w:t>
      </w:r>
      <w:r w:rsidR="00F775B1">
        <w:rPr>
          <w:rFonts w:ascii="Arial" w:hAnsi="Arial" w:cs="Arial"/>
          <w:sz w:val="22"/>
        </w:rPr>
        <w:t>rechtzeitig vom Bolzplatz holen</w:t>
      </w:r>
      <w:r w:rsidR="00785B63">
        <w:rPr>
          <w:rFonts w:ascii="Arial" w:hAnsi="Arial" w:cs="Arial"/>
          <w:sz w:val="22"/>
        </w:rPr>
        <w:t xml:space="preserve">, um </w:t>
      </w:r>
      <w:r w:rsidR="00AA4565">
        <w:rPr>
          <w:rFonts w:ascii="Arial" w:hAnsi="Arial" w:cs="Arial"/>
          <w:sz w:val="22"/>
        </w:rPr>
        <w:t>den</w:t>
      </w:r>
      <w:r w:rsidR="007E6521">
        <w:rPr>
          <w:rFonts w:ascii="Arial" w:hAnsi="Arial" w:cs="Arial"/>
          <w:sz w:val="22"/>
        </w:rPr>
        <w:t xml:space="preserve"> Musikunterricht</w:t>
      </w:r>
      <w:r w:rsidR="00785B63">
        <w:rPr>
          <w:rFonts w:ascii="Arial" w:hAnsi="Arial" w:cs="Arial"/>
          <w:sz w:val="22"/>
        </w:rPr>
        <w:t xml:space="preserve"> nicht zu verpassen</w:t>
      </w:r>
      <w:r w:rsidR="00F775B1">
        <w:rPr>
          <w:rFonts w:ascii="Arial" w:hAnsi="Arial" w:cs="Arial"/>
          <w:sz w:val="22"/>
        </w:rPr>
        <w:t>. Sportlich Ambitionierte überwachen Trainingsziele, achten auf die Herzfrequenz und setzen GPS für ihre Lauf</w:t>
      </w:r>
      <w:r w:rsidR="00EF0C17">
        <w:rPr>
          <w:rFonts w:ascii="Arial" w:hAnsi="Arial" w:cs="Arial"/>
          <w:sz w:val="22"/>
        </w:rPr>
        <w:t>- oder Rad</w:t>
      </w:r>
      <w:r w:rsidR="00F775B1">
        <w:rPr>
          <w:rFonts w:ascii="Arial" w:hAnsi="Arial" w:cs="Arial"/>
          <w:sz w:val="22"/>
        </w:rPr>
        <w:t xml:space="preserve">strecke ein. </w:t>
      </w:r>
      <w:r w:rsidR="00396AEF">
        <w:rPr>
          <w:rFonts w:ascii="Arial" w:hAnsi="Arial" w:cs="Arial"/>
          <w:sz w:val="22"/>
        </w:rPr>
        <w:t>Andere wollen Mails checken</w:t>
      </w:r>
      <w:r w:rsidR="00980662" w:rsidRPr="00980662">
        <w:rPr>
          <w:rFonts w:ascii="Arial" w:hAnsi="Arial" w:cs="Arial"/>
          <w:sz w:val="22"/>
        </w:rPr>
        <w:t xml:space="preserve"> </w:t>
      </w:r>
      <w:r w:rsidR="00980662">
        <w:rPr>
          <w:rFonts w:ascii="Arial" w:hAnsi="Arial" w:cs="Arial"/>
          <w:sz w:val="22"/>
        </w:rPr>
        <w:t>und Musik bequem steuern</w:t>
      </w:r>
      <w:r w:rsidR="00396AEF">
        <w:rPr>
          <w:rFonts w:ascii="Arial" w:hAnsi="Arial" w:cs="Arial"/>
          <w:sz w:val="22"/>
        </w:rPr>
        <w:t xml:space="preserve">, ohne das Smartphone in die Hand zu nehmen. </w:t>
      </w:r>
      <w:r w:rsidR="00980662">
        <w:rPr>
          <w:rFonts w:ascii="Arial" w:hAnsi="Arial" w:cs="Arial"/>
          <w:sz w:val="22"/>
        </w:rPr>
        <w:t xml:space="preserve">Nicht zuletzt </w:t>
      </w:r>
      <w:r w:rsidR="00516D2F">
        <w:rPr>
          <w:rFonts w:ascii="Arial" w:hAnsi="Arial" w:cs="Arial"/>
          <w:sz w:val="22"/>
        </w:rPr>
        <w:t>spielt</w:t>
      </w:r>
      <w:r w:rsidR="00980662">
        <w:rPr>
          <w:rFonts w:ascii="Arial" w:hAnsi="Arial" w:cs="Arial"/>
          <w:sz w:val="22"/>
        </w:rPr>
        <w:t xml:space="preserve"> immer auch </w:t>
      </w:r>
      <w:r w:rsidR="00E05716">
        <w:rPr>
          <w:rFonts w:ascii="Arial" w:hAnsi="Arial" w:cs="Arial"/>
          <w:sz w:val="22"/>
        </w:rPr>
        <w:t xml:space="preserve">das </w:t>
      </w:r>
      <w:r w:rsidR="00980662">
        <w:rPr>
          <w:rFonts w:ascii="Arial" w:hAnsi="Arial" w:cs="Arial"/>
          <w:sz w:val="22"/>
        </w:rPr>
        <w:t xml:space="preserve">Design </w:t>
      </w:r>
      <w:r w:rsidR="00516D2F">
        <w:rPr>
          <w:rFonts w:ascii="Arial" w:hAnsi="Arial" w:cs="Arial"/>
          <w:sz w:val="22"/>
        </w:rPr>
        <w:t>eine entscheidende Rolle.</w:t>
      </w:r>
      <w:r w:rsidR="0047146C">
        <w:rPr>
          <w:rFonts w:ascii="Arial" w:hAnsi="Arial" w:cs="Arial"/>
          <w:sz w:val="22"/>
        </w:rPr>
        <w:t xml:space="preserve"> Hama hilft mit dem neuen Ratgeber, auf sich und seine Anforderungen zu achten und das richtige Uhrmodell zu wählen</w:t>
      </w:r>
      <w:r w:rsidR="00CA7DFB">
        <w:rPr>
          <w:rFonts w:ascii="Arial" w:hAnsi="Arial" w:cs="Arial"/>
          <w:sz w:val="22"/>
        </w:rPr>
        <w:t>.</w:t>
      </w:r>
    </w:p>
    <w:p w14:paraId="72F64871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6D46002C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31819232" w14:textId="77777777" w:rsidR="00644721" w:rsidRPr="00644721" w:rsidRDefault="0023389D" w:rsidP="00644721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81F7F">
        <w:rPr>
          <w:rFonts w:ascii="Arial" w:hAnsi="Arial" w:cs="Arial"/>
          <w:b/>
          <w:bCs/>
          <w:sz w:val="16"/>
          <w:szCs w:val="16"/>
        </w:rPr>
        <w:t>Über Hama</w:t>
      </w:r>
    </w:p>
    <w:p w14:paraId="52D24588" w14:textId="77777777" w:rsidR="00F44AFF" w:rsidRDefault="00644721" w:rsidP="00F44AF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32471D">
        <w:rPr>
          <w:rFonts w:ascii="Arial" w:hAnsi="Arial" w:cs="Arial"/>
          <w:sz w:val="16"/>
          <w:szCs w:val="16"/>
        </w:rPr>
        <w:t xml:space="preserve">1923 gegründet, </w:t>
      </w:r>
      <w:r>
        <w:rPr>
          <w:rFonts w:ascii="Arial" w:hAnsi="Arial" w:cs="Arial"/>
          <w:sz w:val="16"/>
          <w:szCs w:val="16"/>
        </w:rPr>
        <w:t>begleitet</w:t>
      </w:r>
      <w:r w:rsidRPr="0032471D">
        <w:rPr>
          <w:rFonts w:ascii="Arial" w:hAnsi="Arial" w:cs="Arial"/>
          <w:sz w:val="16"/>
          <w:szCs w:val="16"/>
        </w:rPr>
        <w:t xml:space="preserve"> Hama heute mit rund 18.000 </w:t>
      </w:r>
      <w:r w:rsidR="00F44AFF">
        <w:rPr>
          <w:rFonts w:ascii="Arial" w:hAnsi="Arial" w:cs="Arial"/>
          <w:sz w:val="16"/>
          <w:szCs w:val="16"/>
        </w:rPr>
        <w:t>Zubehör-</w:t>
      </w:r>
      <w:r w:rsidRPr="0032471D">
        <w:rPr>
          <w:rFonts w:ascii="Arial" w:hAnsi="Arial" w:cs="Arial"/>
          <w:sz w:val="16"/>
          <w:szCs w:val="16"/>
        </w:rPr>
        <w:t>Produkten</w:t>
      </w:r>
      <w:r w:rsidRPr="00644721">
        <w:rPr>
          <w:rFonts w:ascii="Arial" w:hAnsi="Arial" w:cs="Arial"/>
          <w:sz w:val="16"/>
          <w:szCs w:val="16"/>
        </w:rPr>
        <w:t xml:space="preserve"> täglich Menschen in allen Lebenslagen. Ob </w:t>
      </w:r>
      <w:r>
        <w:rPr>
          <w:rFonts w:ascii="Arial" w:hAnsi="Arial" w:cs="Arial"/>
          <w:sz w:val="16"/>
          <w:szCs w:val="16"/>
        </w:rPr>
        <w:t>Smartphone</w:t>
      </w:r>
      <w:r w:rsidRPr="00644721">
        <w:rPr>
          <w:rFonts w:ascii="Arial" w:hAnsi="Arial" w:cs="Arial"/>
          <w:sz w:val="16"/>
          <w:szCs w:val="16"/>
        </w:rPr>
        <w:t>, Smart Home, Smartwatch, TV, Audio</w:t>
      </w:r>
      <w:r>
        <w:rPr>
          <w:rFonts w:ascii="Arial" w:hAnsi="Arial" w:cs="Arial"/>
          <w:sz w:val="16"/>
          <w:szCs w:val="16"/>
        </w:rPr>
        <w:t>,</w:t>
      </w:r>
      <w:r w:rsidRPr="00644721">
        <w:rPr>
          <w:rFonts w:ascii="Arial" w:hAnsi="Arial" w:cs="Arial"/>
          <w:sz w:val="16"/>
          <w:szCs w:val="16"/>
        </w:rPr>
        <w:t xml:space="preserve"> Computer</w:t>
      </w:r>
      <w:r>
        <w:rPr>
          <w:rFonts w:ascii="Arial" w:hAnsi="Arial" w:cs="Arial"/>
          <w:sz w:val="16"/>
          <w:szCs w:val="16"/>
        </w:rPr>
        <w:t xml:space="preserve"> oder Foto</w:t>
      </w:r>
      <w:r w:rsidRPr="00644721">
        <w:rPr>
          <w:rFonts w:ascii="Arial" w:hAnsi="Arial" w:cs="Arial"/>
          <w:sz w:val="16"/>
          <w:szCs w:val="16"/>
        </w:rPr>
        <w:t xml:space="preserve">: Jedes Produkt überzeugt durch hohe Qualität, ansprechendes Design </w:t>
      </w:r>
      <w:r>
        <w:rPr>
          <w:rFonts w:ascii="Arial" w:hAnsi="Arial" w:cs="Arial"/>
          <w:sz w:val="16"/>
          <w:szCs w:val="16"/>
        </w:rPr>
        <w:t>und</w:t>
      </w:r>
      <w:r w:rsidRPr="00644721">
        <w:rPr>
          <w:rFonts w:ascii="Arial" w:hAnsi="Arial" w:cs="Arial"/>
          <w:sz w:val="16"/>
          <w:szCs w:val="16"/>
        </w:rPr>
        <w:t xml:space="preserve"> innovative Funktionen. </w:t>
      </w:r>
      <w:r w:rsidR="00F44AFF">
        <w:rPr>
          <w:rFonts w:ascii="Arial" w:hAnsi="Arial" w:cs="Arial"/>
          <w:sz w:val="16"/>
          <w:szCs w:val="16"/>
        </w:rPr>
        <w:t xml:space="preserve">Am deutschen Stammsitz im bayerischen Monheim arbeiten 1500, weltweit rund 2500 Beschäftigte. Mit 19 ausländischen Standorten und zahlreichen Handelsvertretungen ist Hama weltweit präsent. </w:t>
      </w:r>
    </w:p>
    <w:p w14:paraId="67C2432D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Mehr Infos unter </w:t>
      </w:r>
      <w:hyperlink r:id="rId10" w:history="1">
        <w:r w:rsidRPr="00ED2F6B">
          <w:rPr>
            <w:rStyle w:val="Hyperlink"/>
            <w:rFonts w:ascii="Arial" w:hAnsi="Arial" w:cs="Arial"/>
            <w:sz w:val="16"/>
            <w:szCs w:val="16"/>
          </w:rPr>
          <w:t>www.hama.com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14:paraId="22980E36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644721" w:rsidRPr="0032471D" w:rsidSect="00AF2D21">
      <w:headerReference w:type="default" r:id="rId11"/>
      <w:footerReference w:type="default" r:id="rId12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BD7C8" w14:textId="77777777" w:rsidR="00E65A9D" w:rsidRDefault="00E65A9D">
      <w:r>
        <w:separator/>
      </w:r>
    </w:p>
  </w:endnote>
  <w:endnote w:type="continuationSeparator" w:id="0">
    <w:p w14:paraId="2CD6AC66" w14:textId="77777777" w:rsidR="00E65A9D" w:rsidRDefault="00E6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7ECE3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6B5783C0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E092" w14:textId="77777777" w:rsidR="00E65A9D" w:rsidRDefault="00E65A9D">
      <w:r>
        <w:separator/>
      </w:r>
    </w:p>
  </w:footnote>
  <w:footnote w:type="continuationSeparator" w:id="0">
    <w:p w14:paraId="6FFC1B7B" w14:textId="77777777" w:rsidR="00E65A9D" w:rsidRDefault="00E65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46EF28F9" w14:textId="77777777" w:rsidTr="00955EF4">
      <w:trPr>
        <w:trHeight w:val="13457"/>
      </w:trPr>
      <w:tc>
        <w:tcPr>
          <w:tcW w:w="236" w:type="dxa"/>
        </w:tcPr>
        <w:p w14:paraId="2778234E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5502C1F6" wp14:editId="65D7DA33">
                    <wp:simplePos x="0" y="0"/>
                    <wp:positionH relativeFrom="column">
                      <wp:posOffset>22225</wp:posOffset>
                    </wp:positionH>
                    <wp:positionV relativeFrom="paragraph">
                      <wp:posOffset>5999990</wp:posOffset>
                    </wp:positionV>
                    <wp:extent cx="2133871" cy="297180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33871" cy="297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86FAAD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644BA187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44809A59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14AE2E2A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792DAEF6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689E0BED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123C66FB" w14:textId="77777777" w:rsidR="00196929" w:rsidRPr="00F01B35" w:rsidRDefault="000472F3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32476388" w14:textId="77777777" w:rsidR="00C7758C" w:rsidRPr="00F01B35" w:rsidRDefault="000472F3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77C222A8" w14:textId="77777777" w:rsidR="00196929" w:rsidRPr="00F01B35" w:rsidRDefault="000472F3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6DB88775" w14:textId="77777777" w:rsidR="00F01B35" w:rsidRPr="00A533F8" w:rsidRDefault="000472F3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5B317A3B" w14:textId="77777777" w:rsidR="00196929" w:rsidRPr="00F01B35" w:rsidRDefault="000472F3" w:rsidP="00F01B35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</w:p>
                              <w:p w14:paraId="142B0479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51576408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20A56B16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0509FF37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6B909ABF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258D9350" w14:textId="77777777" w:rsidR="00196929" w:rsidRPr="00A533F8" w:rsidRDefault="000472F3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6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43593CB4" w14:textId="77777777" w:rsidR="00196929" w:rsidRPr="00A533F8" w:rsidRDefault="000472F3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517A9AA9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678C13FE" w14:textId="77777777" w:rsidR="00196929" w:rsidRPr="00A533F8" w:rsidRDefault="000472F3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03E7E5DF" w14:textId="77777777" w:rsidR="00196929" w:rsidRPr="00A533F8" w:rsidRDefault="000472F3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726A5362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0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740DB95B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502C1F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1.75pt;margin-top:472.45pt;width:168pt;height:23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" stroked="f">
                    <v:textbox>
                      <w:txbxContent>
                        <w:p w14:paraId="5B86FAAD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644BA187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44809A59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14AE2E2A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792DAEF6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689E0BED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123C66FB" w14:textId="77777777" w:rsidR="00196929" w:rsidRPr="00F01B35" w:rsidRDefault="00CA7DFB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32476388" w14:textId="77777777" w:rsidR="00C7758C" w:rsidRPr="00F01B35" w:rsidRDefault="00CA7DFB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77C222A8" w14:textId="77777777" w:rsidR="00196929" w:rsidRPr="00F01B35" w:rsidRDefault="00CA7DFB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3" w:history="1">
                            <w:r w:rsidR="00196929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www.facebook.com/Hama.Germany</w:t>
                            </w:r>
                          </w:hyperlink>
                        </w:p>
                        <w:p w14:paraId="6DB88775" w14:textId="77777777" w:rsidR="00F01B35" w:rsidRPr="00A533F8" w:rsidRDefault="00CA7DFB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4" w:tgtFrame="_blank" w:tooltip="https://www.xing.com/pages/hamagmbh-cokg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https://www.xing.com/pages/hamagmbh-cokg</w:t>
                            </w:r>
                          </w:hyperlink>
                        </w:p>
                        <w:p w14:paraId="5B317A3B" w14:textId="77777777" w:rsidR="00196929" w:rsidRPr="00F01B35" w:rsidRDefault="00CA7DFB" w:rsidP="00F01B35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hyperlink r:id="rId15" w:tgtFrame="_blank" w:tooltip="https://www.linkedin.com/company/hama-deutschland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https://www.linkedin.com/company/hama-deutschland</w:t>
                            </w:r>
                          </w:hyperlink>
                        </w:p>
                        <w:p w14:paraId="142B0479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51576408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20A56B16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0509FF37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6B909ABF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258D9350" w14:textId="77777777" w:rsidR="00196929" w:rsidRPr="00A533F8" w:rsidRDefault="00CA7DFB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6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presse@hama.de</w:t>
                            </w:r>
                          </w:hyperlink>
                        </w:p>
                        <w:p w14:paraId="43593CB4" w14:textId="77777777" w:rsidR="00196929" w:rsidRPr="00A533F8" w:rsidRDefault="00CA7DFB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7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US"/>
                              </w:rPr>
                              <w:t>www.hama.de/presse</w:t>
                            </w:r>
                          </w:hyperlink>
                        </w:p>
                        <w:p w14:paraId="517A9AA9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678C13FE" w14:textId="77777777" w:rsidR="00196929" w:rsidRPr="00A533F8" w:rsidRDefault="00CA7DFB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18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03E7E5DF" w14:textId="77777777" w:rsidR="00196929" w:rsidRPr="00A533F8" w:rsidRDefault="00CA7DFB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19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726A5362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20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740DB95B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6003B6CA" w14:textId="77777777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4DABC95" wp14:editId="768162BD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1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2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CB5D8DB" wp14:editId="474D2E7D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E77B67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6A75F196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49C1F928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3180626D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254CC2D8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0CDBAABE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6231FF6E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  <w:proofErr w:type="spellEnd"/>
                        </w:p>
                        <w:p w14:paraId="332118F2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17C6CAAB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4059B1ED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B5D8DB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" filled="f" stroked="f">
              <v:textbox>
                <w:txbxContent>
                  <w:p w14:paraId="2BE77B67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6A75F196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49C1F928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3180626D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254CC2D8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0CDBAABE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6231FF6E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proofErr w:type="spellStart"/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  <w:proofErr w:type="spellEnd"/>
                  </w:p>
                  <w:p w14:paraId="332118F2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17C6CAAB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4059B1ED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09885786" w14:textId="77777777" w:rsidR="00196929" w:rsidRDefault="00F31A2A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FD3E95" wp14:editId="6C56DDC7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602D25B" w14:textId="72C2F98E" w:rsidR="00CA6C33" w:rsidRPr="00C26B67" w:rsidRDefault="00E65A9D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Februar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D3E95" id="Textfeld 5" o:spid="_x0000_s1028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" filled="f" stroked="f">
              <v:textbox>
                <w:txbxContent>
                  <w:p w14:paraId="7602D25B" w14:textId="72C2F98E" w:rsidR="00CA6C33" w:rsidRPr="00C26B67" w:rsidRDefault="00E65A9D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Februar 2023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4E9277FC" w14:textId="77777777" w:rsidR="00196929" w:rsidRDefault="00196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D"/>
    <w:rsid w:val="00026E9D"/>
    <w:rsid w:val="000375C3"/>
    <w:rsid w:val="00037D9C"/>
    <w:rsid w:val="000472F3"/>
    <w:rsid w:val="000473F5"/>
    <w:rsid w:val="0005408D"/>
    <w:rsid w:val="00054658"/>
    <w:rsid w:val="000576AB"/>
    <w:rsid w:val="0008774E"/>
    <w:rsid w:val="000974A6"/>
    <w:rsid w:val="000B2BF2"/>
    <w:rsid w:val="000C40D5"/>
    <w:rsid w:val="000E0961"/>
    <w:rsid w:val="000E62AB"/>
    <w:rsid w:val="000F1476"/>
    <w:rsid w:val="000F222A"/>
    <w:rsid w:val="001040A4"/>
    <w:rsid w:val="00123F0C"/>
    <w:rsid w:val="00124036"/>
    <w:rsid w:val="00124218"/>
    <w:rsid w:val="00144AF3"/>
    <w:rsid w:val="00160C30"/>
    <w:rsid w:val="00182C54"/>
    <w:rsid w:val="00196929"/>
    <w:rsid w:val="001A3FB8"/>
    <w:rsid w:val="001D5965"/>
    <w:rsid w:val="00200B7E"/>
    <w:rsid w:val="002054EF"/>
    <w:rsid w:val="00210680"/>
    <w:rsid w:val="0023389D"/>
    <w:rsid w:val="00244FC8"/>
    <w:rsid w:val="00263F45"/>
    <w:rsid w:val="002B1012"/>
    <w:rsid w:val="002C10FD"/>
    <w:rsid w:val="002D158E"/>
    <w:rsid w:val="002F681C"/>
    <w:rsid w:val="00301169"/>
    <w:rsid w:val="0030207A"/>
    <w:rsid w:val="00314859"/>
    <w:rsid w:val="00323ED8"/>
    <w:rsid w:val="0032471D"/>
    <w:rsid w:val="003472F9"/>
    <w:rsid w:val="00362D96"/>
    <w:rsid w:val="00396AEF"/>
    <w:rsid w:val="003A3938"/>
    <w:rsid w:val="003A3B78"/>
    <w:rsid w:val="003D4716"/>
    <w:rsid w:val="004213D3"/>
    <w:rsid w:val="00441841"/>
    <w:rsid w:val="00441939"/>
    <w:rsid w:val="00441D31"/>
    <w:rsid w:val="00456043"/>
    <w:rsid w:val="0047146C"/>
    <w:rsid w:val="00477899"/>
    <w:rsid w:val="00481582"/>
    <w:rsid w:val="00490B3B"/>
    <w:rsid w:val="004A7986"/>
    <w:rsid w:val="004D454B"/>
    <w:rsid w:val="004E28B6"/>
    <w:rsid w:val="004F2C5F"/>
    <w:rsid w:val="004F4469"/>
    <w:rsid w:val="004F663E"/>
    <w:rsid w:val="00516D2F"/>
    <w:rsid w:val="00524706"/>
    <w:rsid w:val="00526F1A"/>
    <w:rsid w:val="00534FCA"/>
    <w:rsid w:val="005449EB"/>
    <w:rsid w:val="00576A50"/>
    <w:rsid w:val="00580909"/>
    <w:rsid w:val="00597F83"/>
    <w:rsid w:val="005A10B4"/>
    <w:rsid w:val="005B36BF"/>
    <w:rsid w:val="005C5620"/>
    <w:rsid w:val="005D066F"/>
    <w:rsid w:val="005D59AB"/>
    <w:rsid w:val="00615759"/>
    <w:rsid w:val="00615B6B"/>
    <w:rsid w:val="0062495E"/>
    <w:rsid w:val="00643090"/>
    <w:rsid w:val="00644721"/>
    <w:rsid w:val="0065464A"/>
    <w:rsid w:val="00666694"/>
    <w:rsid w:val="006807B5"/>
    <w:rsid w:val="00697D83"/>
    <w:rsid w:val="00697E67"/>
    <w:rsid w:val="006A4687"/>
    <w:rsid w:val="006D1508"/>
    <w:rsid w:val="006E7AA6"/>
    <w:rsid w:val="00712C16"/>
    <w:rsid w:val="007133DB"/>
    <w:rsid w:val="007145D5"/>
    <w:rsid w:val="007232EC"/>
    <w:rsid w:val="00731F70"/>
    <w:rsid w:val="00761FD3"/>
    <w:rsid w:val="00772F37"/>
    <w:rsid w:val="00785B63"/>
    <w:rsid w:val="007B739E"/>
    <w:rsid w:val="007D406F"/>
    <w:rsid w:val="007E631A"/>
    <w:rsid w:val="007E644C"/>
    <w:rsid w:val="007E6521"/>
    <w:rsid w:val="00817AC7"/>
    <w:rsid w:val="00820CF7"/>
    <w:rsid w:val="00840344"/>
    <w:rsid w:val="008536D1"/>
    <w:rsid w:val="0085531F"/>
    <w:rsid w:val="00881F7F"/>
    <w:rsid w:val="008C12F1"/>
    <w:rsid w:val="008C310B"/>
    <w:rsid w:val="00913839"/>
    <w:rsid w:val="0091748F"/>
    <w:rsid w:val="00936680"/>
    <w:rsid w:val="00942A91"/>
    <w:rsid w:val="00955EF4"/>
    <w:rsid w:val="009629FB"/>
    <w:rsid w:val="009649B1"/>
    <w:rsid w:val="00980662"/>
    <w:rsid w:val="00992971"/>
    <w:rsid w:val="0099602D"/>
    <w:rsid w:val="00997CDB"/>
    <w:rsid w:val="009C3CBA"/>
    <w:rsid w:val="009E6987"/>
    <w:rsid w:val="009F78B6"/>
    <w:rsid w:val="00A22683"/>
    <w:rsid w:val="00A4790B"/>
    <w:rsid w:val="00A518CD"/>
    <w:rsid w:val="00A533F8"/>
    <w:rsid w:val="00A551A5"/>
    <w:rsid w:val="00A70C2E"/>
    <w:rsid w:val="00A8061A"/>
    <w:rsid w:val="00A85E2C"/>
    <w:rsid w:val="00AA4020"/>
    <w:rsid w:val="00AA4565"/>
    <w:rsid w:val="00AB2D7A"/>
    <w:rsid w:val="00AC7B44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62F58"/>
    <w:rsid w:val="00B775EF"/>
    <w:rsid w:val="00B80B5E"/>
    <w:rsid w:val="00BA1BF5"/>
    <w:rsid w:val="00BA2FAB"/>
    <w:rsid w:val="00BB0E81"/>
    <w:rsid w:val="00C229E6"/>
    <w:rsid w:val="00C275BF"/>
    <w:rsid w:val="00C33C1D"/>
    <w:rsid w:val="00C344EC"/>
    <w:rsid w:val="00C7758C"/>
    <w:rsid w:val="00C80C3E"/>
    <w:rsid w:val="00C8343E"/>
    <w:rsid w:val="00C86078"/>
    <w:rsid w:val="00CA6C33"/>
    <w:rsid w:val="00CA7DFB"/>
    <w:rsid w:val="00CD256C"/>
    <w:rsid w:val="00CD5836"/>
    <w:rsid w:val="00CD7214"/>
    <w:rsid w:val="00CE7FE4"/>
    <w:rsid w:val="00CF768B"/>
    <w:rsid w:val="00D326D5"/>
    <w:rsid w:val="00D470EF"/>
    <w:rsid w:val="00D506EF"/>
    <w:rsid w:val="00D60FF1"/>
    <w:rsid w:val="00D61860"/>
    <w:rsid w:val="00D63DA6"/>
    <w:rsid w:val="00D65507"/>
    <w:rsid w:val="00D87B7B"/>
    <w:rsid w:val="00DA3115"/>
    <w:rsid w:val="00DC2949"/>
    <w:rsid w:val="00DF58CC"/>
    <w:rsid w:val="00E05716"/>
    <w:rsid w:val="00E24DBB"/>
    <w:rsid w:val="00E265BA"/>
    <w:rsid w:val="00E430D7"/>
    <w:rsid w:val="00E65A9D"/>
    <w:rsid w:val="00E75827"/>
    <w:rsid w:val="00E76025"/>
    <w:rsid w:val="00E9428D"/>
    <w:rsid w:val="00EC4A4B"/>
    <w:rsid w:val="00EC7412"/>
    <w:rsid w:val="00ED3B54"/>
    <w:rsid w:val="00EF0C17"/>
    <w:rsid w:val="00EF76A0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775B1"/>
    <w:rsid w:val="00F8337F"/>
    <w:rsid w:val="00F90B77"/>
    <w:rsid w:val="00F90D9D"/>
    <w:rsid w:val="00FB0CB8"/>
    <w:rsid w:val="00FC144B"/>
    <w:rsid w:val="00FC4FF5"/>
    <w:rsid w:val="00FD3DBF"/>
    <w:rsid w:val="00FE1DB7"/>
    <w:rsid w:val="00FF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BECB682"/>
  <w15:chartTrackingRefBased/>
  <w15:docId w15:val="{BD00634C-C327-4B3E-B46D-8CFF23F8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hama.com/tipps-smartwatch-oder-fitnesstrack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hama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" TargetMode="External"/><Relationship Id="rId13" Type="http://schemas.openxmlformats.org/officeDocument/2006/relationships/hyperlink" Target="http://www.facebook.com/Hama.Germany" TargetMode="External"/><Relationship Id="rId18" Type="http://schemas.openxmlformats.org/officeDocument/2006/relationships/hyperlink" Target="http://www.hama.de/" TargetMode="External"/><Relationship Id="rId3" Type="http://schemas.openxmlformats.org/officeDocument/2006/relationships/hyperlink" Target="http://www.facebook.com/Hama.Germany" TargetMode="External"/><Relationship Id="rId21" Type="http://schemas.openxmlformats.org/officeDocument/2006/relationships/image" Target="media/image2.emf"/><Relationship Id="rId7" Type="http://schemas.openxmlformats.org/officeDocument/2006/relationships/hyperlink" Target="http://www.hama.de/presse" TargetMode="External"/><Relationship Id="rId12" Type="http://schemas.openxmlformats.org/officeDocument/2006/relationships/hyperlink" Target="http://www.instagram.com/hama_deutschland" TargetMode="External"/><Relationship Id="rId17" Type="http://schemas.openxmlformats.org/officeDocument/2006/relationships/hyperlink" Target="http://www.hama.de/presse" TargetMode="External"/><Relationship Id="rId2" Type="http://schemas.openxmlformats.org/officeDocument/2006/relationships/hyperlink" Target="http://www.instagram.com/hama_deutschland" TargetMode="External"/><Relationship Id="rId16" Type="http://schemas.openxmlformats.org/officeDocument/2006/relationships/hyperlink" Target="mailto:presse@hama.de" TargetMode="External"/><Relationship Id="rId20" Type="http://schemas.openxmlformats.org/officeDocument/2006/relationships/hyperlink" Target="http://www.facebook.com/Hama.Germany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mailto:presse@hama.de" TargetMode="External"/><Relationship Id="rId11" Type="http://schemas.openxmlformats.org/officeDocument/2006/relationships/hyperlink" Target="http://www.hama.de/" TargetMode="External"/><Relationship Id="rId5" Type="http://schemas.openxmlformats.org/officeDocument/2006/relationships/hyperlink" Target="https://www.linkedin.com/company/hama-deutschland" TargetMode="External"/><Relationship Id="rId15" Type="http://schemas.openxmlformats.org/officeDocument/2006/relationships/hyperlink" Target="https://www.linkedin.com/company/hama-deutschland" TargetMode="External"/><Relationship Id="rId10" Type="http://schemas.openxmlformats.org/officeDocument/2006/relationships/hyperlink" Target="http://www.facebook.com/Hama.Germany" TargetMode="External"/><Relationship Id="rId19" Type="http://schemas.openxmlformats.org/officeDocument/2006/relationships/hyperlink" Target="http://twitter.com/hama_zubehoer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twitter.com/hama_zubehoer" TargetMode="External"/><Relationship Id="rId14" Type="http://schemas.openxmlformats.org/officeDocument/2006/relationships/hyperlink" Target="https://www.xing.com/pages/hamagmbh-cok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are\Presseformular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Presseformular_DE.dotx</Template>
  <TotalTime>0</TotalTime>
  <Pages>1</Pages>
  <Words>269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2104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Uhlschmidt Susanne</dc:creator>
  <cp:keywords/>
  <cp:lastModifiedBy>Uhlschmidt Susanne</cp:lastModifiedBy>
  <cp:revision>28</cp:revision>
  <cp:lastPrinted>2018-11-20T09:27:00Z</cp:lastPrinted>
  <dcterms:created xsi:type="dcterms:W3CDTF">2023-02-20T10:08:00Z</dcterms:created>
  <dcterms:modified xsi:type="dcterms:W3CDTF">2023-02-20T11:57:00Z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