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D88674" w14:textId="3DE050B1" w:rsidR="004A1D81" w:rsidRPr="004A1D81" w:rsidRDefault="004A1D81" w:rsidP="004A1D81">
      <w:pPr>
        <w:pStyle w:val="Kopfzeile"/>
        <w:tabs>
          <w:tab w:val="left" w:pos="708"/>
        </w:tabs>
        <w:spacing w:line="360" w:lineRule="auto"/>
        <w:jc w:val="both"/>
        <w:rPr>
          <w:rFonts w:ascii="Arial" w:hAnsi="Arial" w:cs="Arial"/>
          <w:sz w:val="22"/>
          <w:lang w:val="en-US"/>
        </w:rPr>
      </w:pPr>
      <w:r w:rsidRPr="004A1D81">
        <w:rPr>
          <w:rFonts w:ascii="Arial" w:hAnsi="Arial" w:cs="Arial"/>
          <w:b/>
          <w:bCs/>
          <w:lang w:val="en-US"/>
        </w:rPr>
        <w:t>LED night light with socket and 2 USB ports</w:t>
      </w:r>
    </w:p>
    <w:p w14:paraId="59AAE4F5" w14:textId="77777777" w:rsidR="004A1D81" w:rsidRPr="004A1D81" w:rsidRDefault="004A1D81" w:rsidP="004A1D81">
      <w:pPr>
        <w:pStyle w:val="Kopfzeile"/>
        <w:tabs>
          <w:tab w:val="left" w:pos="708"/>
        </w:tabs>
        <w:spacing w:line="360" w:lineRule="auto"/>
        <w:jc w:val="both"/>
        <w:rPr>
          <w:rFonts w:ascii="Arial" w:hAnsi="Arial" w:cs="Arial"/>
          <w:sz w:val="22"/>
          <w:lang w:val="en-US"/>
        </w:rPr>
      </w:pPr>
    </w:p>
    <w:p w14:paraId="470D8DC5" w14:textId="6CAFFF16" w:rsidR="007E3DD0" w:rsidRDefault="0005406C" w:rsidP="004A1D81">
      <w:pPr>
        <w:pStyle w:val="Kopfzeile"/>
        <w:tabs>
          <w:tab w:val="left" w:pos="708"/>
        </w:tabs>
        <w:spacing w:line="360" w:lineRule="auto"/>
        <w:jc w:val="both"/>
        <w:rPr>
          <w:rFonts w:ascii="Arial" w:hAnsi="Arial" w:cs="Arial"/>
          <w:sz w:val="22"/>
          <w:lang w:val="en-US"/>
        </w:rPr>
      </w:pPr>
      <w:r>
        <w:rPr>
          <w:rFonts w:ascii="Arial" w:hAnsi="Arial" w:cs="Arial"/>
          <w:noProof/>
          <w:sz w:val="22"/>
          <w:lang w:val="en-US"/>
        </w:rPr>
        <w:drawing>
          <wp:anchor distT="0" distB="0" distL="114300" distR="114300" simplePos="0" relativeHeight="251658240" behindDoc="1" locked="0" layoutInCell="1" allowOverlap="1" wp14:anchorId="3E08BC9F" wp14:editId="36D9D3B2">
            <wp:simplePos x="0" y="0"/>
            <wp:positionH relativeFrom="margin">
              <wp:align>left</wp:align>
            </wp:positionH>
            <wp:positionV relativeFrom="paragraph">
              <wp:posOffset>1334770</wp:posOffset>
            </wp:positionV>
            <wp:extent cx="2157095" cy="2157095"/>
            <wp:effectExtent l="0" t="0" r="0" b="0"/>
            <wp:wrapTight wrapText="bothSides">
              <wp:wrapPolygon edited="0">
                <wp:start x="0" y="0"/>
                <wp:lineTo x="0" y="21365"/>
                <wp:lineTo x="21365" y="21365"/>
                <wp:lineTo x="21365" y="0"/>
                <wp:lineTo x="0" y="0"/>
              </wp:wrapPolygon>
            </wp:wrapTight>
            <wp:docPr id="1" name="Grafik 1" descr="Ein Bild, das Wand, drinnen, Elektronik, Buchs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Wand, drinnen, Elektronik, Buchse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7095" cy="2157095"/>
                    </a:xfrm>
                    <a:prstGeom prst="rect">
                      <a:avLst/>
                    </a:prstGeom>
                  </pic:spPr>
                </pic:pic>
              </a:graphicData>
            </a:graphic>
          </wp:anchor>
        </w:drawing>
      </w:r>
      <w:r w:rsidR="004A1D81" w:rsidRPr="004A1D81">
        <w:rPr>
          <w:rFonts w:ascii="Arial" w:hAnsi="Arial" w:cs="Arial"/>
          <w:sz w:val="22"/>
          <w:lang w:val="en-US"/>
        </w:rPr>
        <w:t xml:space="preserve">Safe guidance in dark children's rooms, </w:t>
      </w:r>
      <w:proofErr w:type="gramStart"/>
      <w:r w:rsidR="004A1D81" w:rsidRPr="004A1D81">
        <w:rPr>
          <w:rFonts w:ascii="Arial" w:hAnsi="Arial" w:cs="Arial"/>
          <w:sz w:val="22"/>
          <w:lang w:val="en-US"/>
        </w:rPr>
        <w:t>hallways</w:t>
      </w:r>
      <w:proofErr w:type="gramEnd"/>
      <w:r w:rsidR="004A1D81" w:rsidRPr="004A1D81">
        <w:rPr>
          <w:rFonts w:ascii="Arial" w:hAnsi="Arial" w:cs="Arial"/>
          <w:sz w:val="22"/>
          <w:lang w:val="en-US"/>
        </w:rPr>
        <w:t xml:space="preserve"> or basements - the LED night light with integrated socket from Hama does not take up any socket space and also offers two additional USB connections. The energy-saving night and orientation light has a built-in motion sensor with a detection angle of around 120 degrees and a range of two and a half </w:t>
      </w:r>
      <w:proofErr w:type="spellStart"/>
      <w:r w:rsidR="004A1D81" w:rsidRPr="004A1D81">
        <w:rPr>
          <w:rFonts w:ascii="Arial" w:hAnsi="Arial" w:cs="Arial"/>
          <w:sz w:val="22"/>
          <w:lang w:val="en-US"/>
        </w:rPr>
        <w:t>metres</w:t>
      </w:r>
      <w:proofErr w:type="spellEnd"/>
      <w:r w:rsidR="004A1D81" w:rsidRPr="004A1D81">
        <w:rPr>
          <w:rFonts w:ascii="Arial" w:hAnsi="Arial" w:cs="Arial"/>
          <w:sz w:val="22"/>
          <w:lang w:val="en-US"/>
        </w:rPr>
        <w:t xml:space="preserve">. Once no more movement is detected, it goes out after 30 seconds. Thanks to two USB-A outputs, it can also supply smartphones, </w:t>
      </w:r>
      <w:proofErr w:type="gramStart"/>
      <w:r w:rsidR="004A1D81" w:rsidRPr="004A1D81">
        <w:rPr>
          <w:rFonts w:ascii="Arial" w:hAnsi="Arial" w:cs="Arial"/>
          <w:sz w:val="22"/>
          <w:lang w:val="en-US"/>
        </w:rPr>
        <w:t>tablets</w:t>
      </w:r>
      <w:proofErr w:type="gramEnd"/>
      <w:r w:rsidR="004A1D81" w:rsidRPr="004A1D81">
        <w:rPr>
          <w:rFonts w:ascii="Arial" w:hAnsi="Arial" w:cs="Arial"/>
          <w:sz w:val="22"/>
          <w:lang w:val="en-US"/>
        </w:rPr>
        <w:t xml:space="preserve"> or other devices with power via the USB charging socket. The illumination from the orientation light is daylight white at 18,000 Kelvin, for just 0.3 Watt.</w:t>
      </w:r>
    </w:p>
    <w:p w14:paraId="404D62FB" w14:textId="77777777" w:rsidR="004A1D81" w:rsidRPr="006423F9" w:rsidRDefault="004A1D81" w:rsidP="004A1D81">
      <w:pPr>
        <w:pStyle w:val="Kopfzeile"/>
        <w:tabs>
          <w:tab w:val="left" w:pos="708"/>
        </w:tabs>
        <w:spacing w:line="360" w:lineRule="auto"/>
        <w:jc w:val="both"/>
        <w:rPr>
          <w:rFonts w:ascii="Arial" w:hAnsi="Arial" w:cs="Arial"/>
          <w:sz w:val="22"/>
          <w:lang w:val="en-US"/>
        </w:rPr>
      </w:pPr>
    </w:p>
    <w:p w14:paraId="6E048D9D" w14:textId="462787D2" w:rsidR="00F860B6" w:rsidRDefault="00807D43" w:rsidP="00C33C1D">
      <w:pPr>
        <w:pStyle w:val="Kopfzeile"/>
        <w:tabs>
          <w:tab w:val="left" w:pos="708"/>
        </w:tabs>
        <w:spacing w:line="276" w:lineRule="auto"/>
        <w:rPr>
          <w:rFonts w:ascii="Arial" w:hAnsi="Arial" w:cs="Arial"/>
          <w:sz w:val="22"/>
          <w:szCs w:val="22"/>
          <w:lang w:val="en-AU"/>
        </w:rPr>
      </w:pPr>
      <w:r w:rsidRPr="006423F9">
        <w:rPr>
          <w:rFonts w:ascii="Arial" w:hAnsi="Arial" w:cs="Arial"/>
          <w:b/>
          <w:bCs/>
          <w:sz w:val="22"/>
          <w:szCs w:val="22"/>
          <w:lang w:val="en-US"/>
        </w:rPr>
        <w:t>Item No</w:t>
      </w:r>
      <w:r w:rsidR="00D470EF" w:rsidRPr="006423F9">
        <w:rPr>
          <w:rFonts w:ascii="Arial" w:hAnsi="Arial" w:cs="Arial"/>
          <w:b/>
          <w:bCs/>
          <w:sz w:val="22"/>
          <w:szCs w:val="22"/>
          <w:lang w:val="en-US"/>
        </w:rPr>
        <w:t xml:space="preserve">. </w:t>
      </w:r>
      <w:r w:rsidR="004A1D81" w:rsidRPr="004A1D81">
        <w:rPr>
          <w:rFonts w:ascii="Arial" w:hAnsi="Arial" w:cs="Arial"/>
          <w:b/>
          <w:bCs/>
          <w:sz w:val="22"/>
          <w:szCs w:val="22"/>
          <w:lang w:val="en-AU"/>
        </w:rPr>
        <w:t>223498</w:t>
      </w:r>
      <w:r w:rsidR="007E3DD0">
        <w:rPr>
          <w:rFonts w:ascii="Arial" w:hAnsi="Arial" w:cs="Arial"/>
          <w:b/>
          <w:bCs/>
          <w:sz w:val="22"/>
          <w:szCs w:val="22"/>
          <w:lang w:val="en-AU"/>
        </w:rPr>
        <w:t xml:space="preserve"> </w:t>
      </w:r>
      <w:r w:rsidR="004A1D81" w:rsidRPr="004A1D81">
        <w:rPr>
          <w:rFonts w:ascii="Arial" w:hAnsi="Arial" w:cs="Arial"/>
          <w:sz w:val="22"/>
          <w:szCs w:val="22"/>
          <w:lang w:val="en-AU"/>
        </w:rPr>
        <w:t>LED Night Light with Socket, 2 USB Outputs, Motion and Light Sensor</w:t>
      </w:r>
    </w:p>
    <w:p w14:paraId="7592551C" w14:textId="681B2F6B" w:rsidR="00CD59A8" w:rsidRDefault="00CD59A8" w:rsidP="00C33C1D">
      <w:pPr>
        <w:pStyle w:val="Kopfzeile"/>
        <w:tabs>
          <w:tab w:val="left" w:pos="708"/>
        </w:tabs>
        <w:spacing w:line="276" w:lineRule="auto"/>
        <w:rPr>
          <w:rFonts w:ascii="Arial" w:hAnsi="Arial" w:cs="Arial"/>
          <w:sz w:val="22"/>
          <w:szCs w:val="22"/>
          <w:lang w:val="en-AU"/>
        </w:rPr>
      </w:pPr>
    </w:p>
    <w:p w14:paraId="75F7030B" w14:textId="77777777" w:rsidR="00CD59A8" w:rsidRDefault="00CD59A8" w:rsidP="00C33C1D">
      <w:pPr>
        <w:pStyle w:val="Kopfzeile"/>
        <w:tabs>
          <w:tab w:val="left" w:pos="708"/>
        </w:tabs>
        <w:spacing w:line="276" w:lineRule="auto"/>
        <w:rPr>
          <w:rFonts w:ascii="Arial" w:hAnsi="Arial" w:cs="Arial"/>
          <w:sz w:val="22"/>
          <w:szCs w:val="22"/>
          <w:lang w:val="en-AU"/>
        </w:rPr>
      </w:pPr>
    </w:p>
    <w:p w14:paraId="3FB9B214" w14:textId="77777777" w:rsidR="000D45F4" w:rsidRPr="00DF425B" w:rsidRDefault="000D45F4" w:rsidP="00C33C1D">
      <w:pPr>
        <w:pStyle w:val="Kopfzeile"/>
        <w:tabs>
          <w:tab w:val="left" w:pos="708"/>
        </w:tabs>
        <w:spacing w:line="276" w:lineRule="auto"/>
        <w:rPr>
          <w:rFonts w:ascii="Arial" w:hAnsi="Arial" w:cs="Arial"/>
          <w:sz w:val="22"/>
          <w:szCs w:val="22"/>
          <w:lang w:val="en-AU"/>
        </w:rPr>
      </w:pPr>
    </w:p>
    <w:p w14:paraId="51F16E6C" w14:textId="77777777" w:rsidR="00F860B6" w:rsidRPr="00F860B6" w:rsidRDefault="00F860B6" w:rsidP="00F860B6">
      <w:pPr>
        <w:pStyle w:val="Kopfzeile"/>
        <w:tabs>
          <w:tab w:val="left" w:pos="708"/>
        </w:tabs>
        <w:spacing w:line="276" w:lineRule="auto"/>
        <w:rPr>
          <w:rFonts w:ascii="Arial" w:hAnsi="Arial" w:cs="Arial"/>
          <w:b/>
          <w:bCs/>
          <w:sz w:val="16"/>
          <w:szCs w:val="16"/>
          <w:lang w:val="en-US"/>
        </w:rPr>
      </w:pPr>
      <w:r w:rsidRPr="00F860B6">
        <w:rPr>
          <w:rFonts w:ascii="Arial" w:hAnsi="Arial" w:cs="Arial"/>
          <w:b/>
          <w:bCs/>
          <w:sz w:val="16"/>
          <w:szCs w:val="16"/>
          <w:lang w:val="en-US"/>
        </w:rPr>
        <w:t>About Hama</w:t>
      </w:r>
    </w:p>
    <w:p w14:paraId="3626182D" w14:textId="77777777" w:rsidR="00F860B6" w:rsidRPr="00F860B6" w:rsidRDefault="00F860B6" w:rsidP="00F860B6">
      <w:pPr>
        <w:pStyle w:val="Kopfzeile"/>
        <w:tabs>
          <w:tab w:val="left" w:pos="708"/>
        </w:tabs>
        <w:spacing w:line="276" w:lineRule="auto"/>
        <w:jc w:val="both"/>
        <w:rPr>
          <w:rFonts w:ascii="Arial" w:hAnsi="Arial" w:cs="Arial"/>
          <w:sz w:val="16"/>
          <w:szCs w:val="16"/>
          <w:lang w:val="en-US"/>
        </w:rPr>
      </w:pPr>
      <w:r w:rsidRPr="00F860B6">
        <w:rPr>
          <w:rFonts w:ascii="Arial" w:hAnsi="Arial" w:cs="Arial"/>
          <w:sz w:val="16"/>
          <w:szCs w:val="16"/>
          <w:lang w:val="en-US"/>
        </w:rPr>
        <w:t xml:space="preserve">Hama was founded in 1923 and with approximately 18,000 products the company is nowadays one of the leading accessory suppliers in the fields of multimedia, photo, consumer electronics and telecommunications. 1500 people work at the German headquarters in </w:t>
      </w:r>
      <w:proofErr w:type="spellStart"/>
      <w:r w:rsidRPr="00F860B6">
        <w:rPr>
          <w:rFonts w:ascii="Arial" w:hAnsi="Arial" w:cs="Arial"/>
          <w:sz w:val="16"/>
          <w:szCs w:val="16"/>
          <w:lang w:val="en-US"/>
        </w:rPr>
        <w:t>Monheim</w:t>
      </w:r>
      <w:proofErr w:type="spellEnd"/>
      <w:r w:rsidRPr="00F860B6">
        <w:rPr>
          <w:rFonts w:ascii="Arial" w:hAnsi="Arial" w:cs="Arial"/>
          <w:sz w:val="16"/>
          <w:szCs w:val="16"/>
          <w:lang w:val="en-US"/>
        </w:rPr>
        <w:t>, Bavaria, about 2500 people are employed all around the world. With 19 sites, numerous sales agencies and its own production facilities Hama is represented all over the world with its high-quality products.</w:t>
      </w:r>
    </w:p>
    <w:p w14:paraId="6E7A423F" w14:textId="77777777" w:rsidR="00F860B6" w:rsidRDefault="00F860B6" w:rsidP="00F860B6">
      <w:pPr>
        <w:pStyle w:val="Kopfzeile"/>
        <w:tabs>
          <w:tab w:val="left" w:pos="708"/>
        </w:tabs>
        <w:spacing w:line="276" w:lineRule="auto"/>
        <w:rPr>
          <w:rFonts w:ascii="Arial" w:hAnsi="Arial" w:cs="Arial"/>
          <w:sz w:val="16"/>
          <w:szCs w:val="16"/>
          <w:lang w:val="en-US"/>
        </w:rPr>
      </w:pPr>
      <w:r w:rsidRPr="00F860B6">
        <w:rPr>
          <w:rFonts w:ascii="Arial" w:hAnsi="Arial" w:cs="Arial"/>
          <w:sz w:val="16"/>
          <w:szCs w:val="16"/>
          <w:lang w:val="en-US"/>
        </w:rPr>
        <w:t xml:space="preserve">More information at </w:t>
      </w:r>
      <w:hyperlink r:id="rId9" w:history="1">
        <w:r w:rsidRPr="00654311">
          <w:rPr>
            <w:rStyle w:val="Hyperlink"/>
            <w:rFonts w:ascii="Arial" w:hAnsi="Arial" w:cs="Arial"/>
            <w:sz w:val="16"/>
            <w:szCs w:val="16"/>
            <w:lang w:val="en-US"/>
          </w:rPr>
          <w:t>www.hama.com</w:t>
        </w:r>
      </w:hyperlink>
    </w:p>
    <w:p w14:paraId="634C6B2A" w14:textId="77777777" w:rsidR="00F860B6" w:rsidRPr="00DF425B" w:rsidRDefault="00F860B6" w:rsidP="00F860B6">
      <w:pPr>
        <w:pStyle w:val="Kopfzeile"/>
        <w:tabs>
          <w:tab w:val="left" w:pos="708"/>
        </w:tabs>
        <w:spacing w:line="276" w:lineRule="auto"/>
        <w:rPr>
          <w:sz w:val="16"/>
          <w:szCs w:val="16"/>
          <w:lang w:val="en-AU"/>
        </w:rPr>
      </w:pPr>
    </w:p>
    <w:sectPr w:rsidR="00F860B6" w:rsidRPr="00DF425B" w:rsidSect="00AF2D21">
      <w:headerReference w:type="default" r:id="rId10"/>
      <w:footerReference w:type="default" r:id="rId11"/>
      <w:pgSz w:w="11906" w:h="16838" w:code="9"/>
      <w:pgMar w:top="1977" w:right="3506" w:bottom="1418" w:left="1418"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B2013" w14:textId="77777777" w:rsidR="004A1D81" w:rsidRDefault="004A1D81">
      <w:r>
        <w:separator/>
      </w:r>
    </w:p>
  </w:endnote>
  <w:endnote w:type="continuationSeparator" w:id="0">
    <w:p w14:paraId="1D1D0C6C" w14:textId="77777777" w:rsidR="004A1D81" w:rsidRDefault="004A1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298E5" w14:textId="77777777" w:rsidR="00D470EF" w:rsidRPr="006423F9" w:rsidRDefault="00716030" w:rsidP="00D470EF">
    <w:pPr>
      <w:spacing w:line="288" w:lineRule="auto"/>
      <w:rPr>
        <w:rFonts w:ascii="Arial" w:hAnsi="Arial" w:cs="Arial"/>
        <w:b/>
        <w:bCs/>
        <w:sz w:val="20"/>
        <w:lang w:val="en-US"/>
      </w:rPr>
    </w:pPr>
    <w:r w:rsidRPr="006423F9">
      <w:rPr>
        <w:rFonts w:ascii="Arial" w:hAnsi="Arial" w:cs="Arial"/>
        <w:b/>
        <w:bCs/>
        <w:sz w:val="18"/>
        <w:lang w:val="en-US"/>
      </w:rPr>
      <w:t>Printable graphics data are available for download in our internet press club</w:t>
    </w:r>
    <w:r w:rsidRPr="006423F9">
      <w:rPr>
        <w:rFonts w:ascii="Arial" w:hAnsi="Arial" w:cs="Arial"/>
        <w:b/>
        <w:bCs/>
        <w:sz w:val="20"/>
        <w:lang w:val="en-US"/>
      </w:rPr>
      <w:t xml:space="preserve"> </w:t>
    </w:r>
    <w:hyperlink r:id="rId1" w:history="1">
      <w:r w:rsidRPr="006423F9">
        <w:rPr>
          <w:rStyle w:val="Hyperlink"/>
          <w:rFonts w:ascii="Arial" w:hAnsi="Arial" w:cs="Arial"/>
          <w:b/>
          <w:bCs/>
          <w:color w:val="0070C0"/>
          <w:sz w:val="18"/>
          <w:lang w:val="en-US"/>
        </w:rPr>
        <w:t>www.hama.de/press</w:t>
      </w:r>
    </w:hyperlink>
  </w:p>
  <w:p w14:paraId="2B408C9E" w14:textId="77777777" w:rsidR="00196929" w:rsidRPr="006423F9" w:rsidRDefault="00196929" w:rsidP="00D470EF">
    <w:pPr>
      <w:spacing w:line="288" w:lineRule="auto"/>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802E7" w14:textId="77777777" w:rsidR="004A1D81" w:rsidRDefault="004A1D81">
      <w:r>
        <w:separator/>
      </w:r>
    </w:p>
  </w:footnote>
  <w:footnote w:type="continuationSeparator" w:id="0">
    <w:p w14:paraId="55969B40" w14:textId="77777777" w:rsidR="004A1D81" w:rsidRDefault="004A1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page" w:tblpX="8436" w:tblpY="1762"/>
      <w:tblW w:w="0" w:type="auto"/>
      <w:tblBorders>
        <w:left w:val="single" w:sz="4" w:space="0" w:color="000000"/>
      </w:tblBorders>
      <w:tblCellMar>
        <w:left w:w="70" w:type="dxa"/>
        <w:right w:w="70" w:type="dxa"/>
      </w:tblCellMar>
      <w:tblLook w:val="0000" w:firstRow="0" w:lastRow="0" w:firstColumn="0" w:lastColumn="0" w:noHBand="0" w:noVBand="0"/>
    </w:tblPr>
    <w:tblGrid>
      <w:gridCol w:w="283"/>
    </w:tblGrid>
    <w:tr w:rsidR="00D470EF" w14:paraId="4992256E" w14:textId="77777777" w:rsidTr="006B33B9">
      <w:trPr>
        <w:trHeight w:val="13457"/>
      </w:trPr>
      <w:tc>
        <w:tcPr>
          <w:tcW w:w="236" w:type="dxa"/>
        </w:tcPr>
        <w:p w14:paraId="0083564B" w14:textId="77777777" w:rsidR="00D470EF" w:rsidRDefault="001E6DF5" w:rsidP="00D470EF">
          <w:pPr>
            <w:pStyle w:val="Kopfzeile"/>
            <w:spacing w:line="360" w:lineRule="auto"/>
            <w:ind w:right="-3291" w:firstLine="142"/>
            <w:rPr>
              <w:rFonts w:ascii="Arial" w:hAnsi="Arial" w:cs="Arial"/>
              <w:sz w:val="22"/>
              <w:u w:val="single"/>
            </w:rPr>
          </w:pPr>
          <w:r>
            <w:rPr>
              <w:noProof/>
            </w:rPr>
            <mc:AlternateContent>
              <mc:Choice Requires="wps">
                <w:drawing>
                  <wp:anchor distT="0" distB="0" distL="114300" distR="114300" simplePos="0" relativeHeight="251657216" behindDoc="0" locked="0" layoutInCell="1" allowOverlap="1" wp14:anchorId="7E641F12" wp14:editId="6208EA80">
                    <wp:simplePos x="0" y="0"/>
                    <wp:positionH relativeFrom="column">
                      <wp:posOffset>-17780</wp:posOffset>
                    </wp:positionH>
                    <wp:positionV relativeFrom="paragraph">
                      <wp:posOffset>6494780</wp:posOffset>
                    </wp:positionV>
                    <wp:extent cx="1828800" cy="2289810"/>
                    <wp:effectExtent l="0" t="0" r="0" b="0"/>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9810"/>
                            </a:xfrm>
                            <a:prstGeom prst="rect">
                              <a:avLst/>
                            </a:prstGeom>
                            <a:solidFill>
                              <a:srgbClr val="FFFFFF"/>
                            </a:solidFill>
                            <a:ln>
                              <a:noFill/>
                            </a:ln>
                          </wps:spPr>
                          <wps:txbx>
                            <w:txbxContent>
                              <w:p w14:paraId="756765AE" w14:textId="77777777" w:rsidR="00716030" w:rsidRPr="006423F9" w:rsidRDefault="00716030" w:rsidP="00716030">
                                <w:pPr>
                                  <w:pStyle w:val="berschrift9"/>
                                  <w:spacing w:line="360" w:lineRule="auto"/>
                                  <w:rPr>
                                    <w:lang w:val="en-US"/>
                                  </w:rPr>
                                </w:pPr>
                                <w:r w:rsidRPr="006423F9">
                                  <w:rPr>
                                    <w:lang w:val="en-US"/>
                                  </w:rPr>
                                  <w:t>Contact</w:t>
                                </w:r>
                              </w:p>
                              <w:p w14:paraId="1AB4A82B"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1FA43916"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 xml:space="preserve">86652 </w:t>
                                </w:r>
                                <w:proofErr w:type="spellStart"/>
                                <w:r w:rsidRPr="006423F9">
                                  <w:rPr>
                                    <w:rFonts w:ascii="Arial" w:hAnsi="Arial" w:cs="Arial"/>
                                    <w:sz w:val="16"/>
                                    <w:lang w:val="en-US"/>
                                  </w:rPr>
                                  <w:t>Monheim</w:t>
                                </w:r>
                                <w:proofErr w:type="spellEnd"/>
                                <w:r w:rsidRPr="006423F9">
                                  <w:rPr>
                                    <w:rFonts w:ascii="Arial" w:hAnsi="Arial" w:cs="Arial"/>
                                    <w:sz w:val="16"/>
                                    <w:lang w:val="en-US"/>
                                  </w:rPr>
                                  <w:t>/Bayern</w:t>
                                </w:r>
                              </w:p>
                              <w:p w14:paraId="7A2ED50F"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71B09902"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1EEAC59C"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2FABAA18" w14:textId="77777777" w:rsidR="00716030" w:rsidRPr="006423F9" w:rsidRDefault="00716030" w:rsidP="00716030">
                                <w:pPr>
                                  <w:spacing w:line="288" w:lineRule="auto"/>
                                  <w:rPr>
                                    <w:rFonts w:ascii="Arial" w:hAnsi="Arial" w:cs="Arial"/>
                                    <w:sz w:val="16"/>
                                    <w:szCs w:val="20"/>
                                    <w:lang w:val="en-US"/>
                                  </w:rPr>
                                </w:pPr>
                              </w:p>
                              <w:p w14:paraId="67A92BF0" w14:textId="77777777" w:rsidR="00716030" w:rsidRPr="006423F9" w:rsidRDefault="00716030" w:rsidP="00716030">
                                <w:pPr>
                                  <w:spacing w:line="288" w:lineRule="auto"/>
                                  <w:rPr>
                                    <w:rFonts w:ascii="Arial" w:hAnsi="Arial" w:cs="Arial"/>
                                    <w:sz w:val="16"/>
                                    <w:szCs w:val="20"/>
                                    <w:lang w:val="en-US"/>
                                  </w:rPr>
                                </w:pPr>
                              </w:p>
                              <w:p w14:paraId="6007927E" w14:textId="77777777" w:rsidR="00716030" w:rsidRPr="006423F9" w:rsidRDefault="00716030" w:rsidP="00716030">
                                <w:pPr>
                                  <w:pStyle w:val="berschrift9"/>
                                  <w:spacing w:line="360" w:lineRule="auto"/>
                                  <w:rPr>
                                    <w:lang w:val="en-US"/>
                                  </w:rPr>
                                </w:pPr>
                                <w:r w:rsidRPr="006423F9">
                                  <w:rPr>
                                    <w:lang w:val="en-US"/>
                                  </w:rPr>
                                  <w:t>Your Hama press team</w:t>
                                </w:r>
                              </w:p>
                              <w:p w14:paraId="1D8BD2BA"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181FF314"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1CBD0103"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19DC9327" w14:textId="77777777" w:rsidR="00716030" w:rsidRPr="00936680" w:rsidRDefault="00CD59A8" w:rsidP="00716030">
                                <w:pPr>
                                  <w:spacing w:line="288" w:lineRule="auto"/>
                                  <w:rPr>
                                    <w:rFonts w:ascii="Arial" w:hAnsi="Arial" w:cs="Arial"/>
                                    <w:color w:val="0070C0"/>
                                    <w:sz w:val="16"/>
                                    <w:szCs w:val="20"/>
                                  </w:rPr>
                                </w:pPr>
                                <w:hyperlink r:id="rId1" w:history="1">
                                  <w:r w:rsidR="00716030" w:rsidRPr="00936680">
                                    <w:rPr>
                                      <w:rStyle w:val="Hyperlink"/>
                                      <w:rFonts w:ascii="Arial" w:hAnsi="Arial" w:cs="Arial"/>
                                      <w:color w:val="0070C0"/>
                                      <w:sz w:val="16"/>
                                      <w:szCs w:val="20"/>
                                    </w:rPr>
                                    <w:t>presse@hama.de</w:t>
                                  </w:r>
                                </w:hyperlink>
                              </w:p>
                              <w:p w14:paraId="3E060873" w14:textId="77777777" w:rsidR="00D470EF" w:rsidRPr="006423F9" w:rsidRDefault="00CD59A8" w:rsidP="00716030">
                                <w:pPr>
                                  <w:spacing w:line="288" w:lineRule="auto"/>
                                  <w:rPr>
                                    <w:rFonts w:ascii="Arial" w:hAnsi="Arial" w:cs="Arial"/>
                                    <w:color w:val="0070C0"/>
                                    <w:sz w:val="16"/>
                                    <w:u w:val="single"/>
                                  </w:rPr>
                                </w:pPr>
                                <w:hyperlink r:id="rId2" w:history="1">
                                  <w:r w:rsidR="00716030" w:rsidRPr="006423F9">
                                    <w:rPr>
                                      <w:rStyle w:val="Hyperlink"/>
                                      <w:rFonts w:ascii="Arial" w:hAnsi="Arial" w:cs="Arial"/>
                                      <w:color w:val="0070C0"/>
                                      <w:sz w:val="16"/>
                                    </w:rPr>
                                    <w:t>www.hama.com</w:t>
                                  </w:r>
                                </w:hyperlink>
                              </w:p>
                            </w:txbxContent>
                          </wps:txbx>
                          <wps:bodyPr rot="0" vert="horz" wrap="square" lIns="91440" tIns="12240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41F12" id="_x0000_t202" coordsize="21600,21600" o:spt="202" path="m,l,21600r21600,l21600,xe">
                    <v:stroke joinstyle="miter"/>
                    <v:path gradientshapeok="t" o:connecttype="rect"/>
                  </v:shapetype>
                  <v:shape id="Text Box 9" o:spid="_x0000_s1026" type="#_x0000_t202" style="position:absolute;left:0;text-align:left;margin-left:-1.4pt;margin-top:511.4pt;width:2in;height:18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" stroked="f">
                    <v:textbox inset=",3.4mm,2.5mm">
                      <w:txbxContent>
                        <w:p w14:paraId="756765AE" w14:textId="77777777" w:rsidR="00716030" w:rsidRPr="006423F9" w:rsidRDefault="00716030" w:rsidP="00716030">
                          <w:pPr>
                            <w:pStyle w:val="berschrift9"/>
                            <w:spacing w:line="360" w:lineRule="auto"/>
                            <w:rPr>
                              <w:lang w:val="en-US"/>
                            </w:rPr>
                          </w:pPr>
                          <w:r w:rsidRPr="006423F9">
                            <w:rPr>
                              <w:lang w:val="en-US"/>
                            </w:rPr>
                            <w:t>Contact</w:t>
                          </w:r>
                        </w:p>
                        <w:p w14:paraId="1AB4A82B" w14:textId="77777777" w:rsidR="00716030" w:rsidRPr="006423F9" w:rsidRDefault="00716030" w:rsidP="00716030">
                          <w:pPr>
                            <w:spacing w:line="24" w:lineRule="atLeast"/>
                            <w:rPr>
                              <w:rFonts w:ascii="Arial" w:hAnsi="Arial" w:cs="Arial"/>
                              <w:sz w:val="16"/>
                              <w:lang w:val="en-US"/>
                            </w:rPr>
                          </w:pPr>
                          <w:r w:rsidRPr="006423F9">
                            <w:rPr>
                              <w:rFonts w:ascii="Arial" w:hAnsi="Arial" w:cs="Arial"/>
                              <w:sz w:val="16"/>
                              <w:lang w:val="en-US"/>
                            </w:rPr>
                            <w:t>Hama GmbH &amp; Co KG</w:t>
                          </w:r>
                        </w:p>
                        <w:p w14:paraId="1FA43916" w14:textId="77777777" w:rsidR="00716030" w:rsidRPr="006423F9" w:rsidRDefault="00716030" w:rsidP="00716030">
                          <w:pPr>
                            <w:spacing w:line="288" w:lineRule="auto"/>
                            <w:rPr>
                              <w:rFonts w:ascii="Arial" w:hAnsi="Arial" w:cs="Arial"/>
                              <w:sz w:val="16"/>
                              <w:lang w:val="en-US"/>
                            </w:rPr>
                          </w:pPr>
                          <w:r w:rsidRPr="006423F9">
                            <w:rPr>
                              <w:rFonts w:ascii="Arial" w:hAnsi="Arial" w:cs="Arial"/>
                              <w:sz w:val="16"/>
                              <w:lang w:val="en-US"/>
                            </w:rPr>
                            <w:t xml:space="preserve">86652 </w:t>
                          </w:r>
                          <w:proofErr w:type="spellStart"/>
                          <w:r w:rsidRPr="006423F9">
                            <w:rPr>
                              <w:rFonts w:ascii="Arial" w:hAnsi="Arial" w:cs="Arial"/>
                              <w:sz w:val="16"/>
                              <w:lang w:val="en-US"/>
                            </w:rPr>
                            <w:t>Monheim</w:t>
                          </w:r>
                          <w:proofErr w:type="spellEnd"/>
                          <w:r w:rsidRPr="006423F9">
                            <w:rPr>
                              <w:rFonts w:ascii="Arial" w:hAnsi="Arial" w:cs="Arial"/>
                              <w:sz w:val="16"/>
                              <w:lang w:val="en-US"/>
                            </w:rPr>
                            <w:t>/Bayern</w:t>
                          </w:r>
                        </w:p>
                        <w:p w14:paraId="7A2ED50F" w14:textId="77777777" w:rsidR="00716030" w:rsidRDefault="00716030" w:rsidP="00716030">
                          <w:pPr>
                            <w:spacing w:line="288" w:lineRule="auto"/>
                            <w:rPr>
                              <w:rFonts w:ascii="Arial" w:hAnsi="Arial" w:cs="Arial"/>
                              <w:sz w:val="16"/>
                              <w:lang w:val="en-GB"/>
                            </w:rPr>
                          </w:pPr>
                          <w:r>
                            <w:rPr>
                              <w:rFonts w:ascii="Arial" w:hAnsi="Arial" w:cs="Arial"/>
                              <w:sz w:val="16"/>
                              <w:lang w:val="en-GB"/>
                            </w:rPr>
                            <w:t>GERMANY</w:t>
                          </w:r>
                        </w:p>
                        <w:p w14:paraId="71B09902" w14:textId="77777777" w:rsidR="00716030" w:rsidRDefault="00716030" w:rsidP="00716030">
                          <w:pPr>
                            <w:spacing w:line="288" w:lineRule="auto"/>
                            <w:rPr>
                              <w:rFonts w:ascii="Arial" w:hAnsi="Arial" w:cs="Arial"/>
                              <w:sz w:val="16"/>
                              <w:lang w:val="en-GB"/>
                            </w:rPr>
                          </w:pPr>
                          <w:r>
                            <w:rPr>
                              <w:rFonts w:ascii="Arial" w:hAnsi="Arial" w:cs="Arial"/>
                              <w:sz w:val="16"/>
                              <w:lang w:val="en-GB"/>
                            </w:rPr>
                            <w:t>Phone +49 9091 502-0</w:t>
                          </w:r>
                        </w:p>
                        <w:p w14:paraId="1EEAC59C" w14:textId="77777777" w:rsidR="00716030" w:rsidRDefault="00716030" w:rsidP="00716030">
                          <w:pPr>
                            <w:spacing w:line="288" w:lineRule="auto"/>
                            <w:rPr>
                              <w:rFonts w:ascii="Arial" w:hAnsi="Arial" w:cs="Arial"/>
                              <w:sz w:val="16"/>
                              <w:lang w:val="en-GB"/>
                            </w:rPr>
                          </w:pPr>
                          <w:r>
                            <w:rPr>
                              <w:rFonts w:ascii="Arial" w:hAnsi="Arial" w:cs="Arial"/>
                              <w:sz w:val="16"/>
                              <w:lang w:val="en-GB"/>
                            </w:rPr>
                            <w:t>Fax +49 9091 502-77-244</w:t>
                          </w:r>
                        </w:p>
                        <w:p w14:paraId="2FABAA18" w14:textId="77777777" w:rsidR="00716030" w:rsidRPr="006423F9" w:rsidRDefault="00716030" w:rsidP="00716030">
                          <w:pPr>
                            <w:spacing w:line="288" w:lineRule="auto"/>
                            <w:rPr>
                              <w:rFonts w:ascii="Arial" w:hAnsi="Arial" w:cs="Arial"/>
                              <w:sz w:val="16"/>
                              <w:szCs w:val="20"/>
                              <w:lang w:val="en-US"/>
                            </w:rPr>
                          </w:pPr>
                        </w:p>
                        <w:p w14:paraId="67A92BF0" w14:textId="77777777" w:rsidR="00716030" w:rsidRPr="006423F9" w:rsidRDefault="00716030" w:rsidP="00716030">
                          <w:pPr>
                            <w:spacing w:line="288" w:lineRule="auto"/>
                            <w:rPr>
                              <w:rFonts w:ascii="Arial" w:hAnsi="Arial" w:cs="Arial"/>
                              <w:sz w:val="16"/>
                              <w:szCs w:val="20"/>
                              <w:lang w:val="en-US"/>
                            </w:rPr>
                          </w:pPr>
                        </w:p>
                        <w:p w14:paraId="6007927E" w14:textId="77777777" w:rsidR="00716030" w:rsidRPr="006423F9" w:rsidRDefault="00716030" w:rsidP="00716030">
                          <w:pPr>
                            <w:pStyle w:val="berschrift9"/>
                            <w:spacing w:line="360" w:lineRule="auto"/>
                            <w:rPr>
                              <w:lang w:val="en-US"/>
                            </w:rPr>
                          </w:pPr>
                          <w:r w:rsidRPr="006423F9">
                            <w:rPr>
                              <w:lang w:val="en-US"/>
                            </w:rPr>
                            <w:t>Your Hama press team</w:t>
                          </w:r>
                        </w:p>
                        <w:p w14:paraId="1D8BD2BA" w14:textId="77777777" w:rsidR="00716030" w:rsidRDefault="00716030" w:rsidP="00716030">
                          <w:pPr>
                            <w:spacing w:line="24" w:lineRule="atLeast"/>
                            <w:rPr>
                              <w:rFonts w:ascii="Arial" w:hAnsi="Arial" w:cs="Arial"/>
                              <w:sz w:val="16"/>
                              <w:szCs w:val="20"/>
                            </w:rPr>
                          </w:pPr>
                          <w:r>
                            <w:rPr>
                              <w:rFonts w:ascii="Arial" w:hAnsi="Arial" w:cs="Arial"/>
                              <w:sz w:val="16"/>
                              <w:szCs w:val="20"/>
                            </w:rPr>
                            <w:t>Susanne Uhlschmidt -244</w:t>
                          </w:r>
                        </w:p>
                        <w:p w14:paraId="181FF314" w14:textId="77777777" w:rsidR="00716030" w:rsidRDefault="00716030" w:rsidP="00716030">
                          <w:pPr>
                            <w:spacing w:line="24" w:lineRule="atLeast"/>
                            <w:rPr>
                              <w:rFonts w:ascii="Arial" w:hAnsi="Arial" w:cs="Arial"/>
                              <w:sz w:val="16"/>
                              <w:szCs w:val="20"/>
                            </w:rPr>
                          </w:pPr>
                          <w:r>
                            <w:rPr>
                              <w:rFonts w:ascii="Arial" w:hAnsi="Arial" w:cs="Arial"/>
                              <w:sz w:val="16"/>
                              <w:szCs w:val="20"/>
                            </w:rPr>
                            <w:t>Yasmine Frank -913</w:t>
                          </w:r>
                        </w:p>
                        <w:p w14:paraId="1CBD0103" w14:textId="77777777" w:rsidR="00716030" w:rsidRPr="00936680" w:rsidRDefault="00716030" w:rsidP="00716030">
                          <w:pPr>
                            <w:spacing w:line="264" w:lineRule="auto"/>
                            <w:rPr>
                              <w:rFonts w:ascii="Arial" w:hAnsi="Arial" w:cs="Arial"/>
                              <w:color w:val="0070C0"/>
                              <w:sz w:val="16"/>
                              <w:szCs w:val="20"/>
                            </w:rPr>
                          </w:pPr>
                          <w:r w:rsidRPr="00936680">
                            <w:rPr>
                              <w:rFonts w:ascii="Arial" w:hAnsi="Arial" w:cs="Arial"/>
                              <w:sz w:val="16"/>
                              <w:szCs w:val="20"/>
                            </w:rPr>
                            <w:t>Tanja Maier</w:t>
                          </w:r>
                          <w:r>
                            <w:rPr>
                              <w:rFonts w:ascii="Arial" w:hAnsi="Arial" w:cs="Arial"/>
                              <w:sz w:val="16"/>
                              <w:szCs w:val="20"/>
                            </w:rPr>
                            <w:t xml:space="preserve"> </w:t>
                          </w:r>
                          <w:r w:rsidRPr="00936680">
                            <w:rPr>
                              <w:rFonts w:ascii="Arial" w:hAnsi="Arial" w:cs="Arial"/>
                              <w:sz w:val="16"/>
                              <w:szCs w:val="20"/>
                            </w:rPr>
                            <w:t>-410</w:t>
                          </w:r>
                        </w:p>
                        <w:p w14:paraId="19DC9327" w14:textId="77777777" w:rsidR="00716030" w:rsidRPr="00936680" w:rsidRDefault="00CD59A8" w:rsidP="00716030">
                          <w:pPr>
                            <w:spacing w:line="288" w:lineRule="auto"/>
                            <w:rPr>
                              <w:rFonts w:ascii="Arial" w:hAnsi="Arial" w:cs="Arial"/>
                              <w:color w:val="0070C0"/>
                              <w:sz w:val="16"/>
                              <w:szCs w:val="20"/>
                            </w:rPr>
                          </w:pPr>
                          <w:hyperlink r:id="rId3" w:history="1">
                            <w:r w:rsidR="00716030" w:rsidRPr="00936680">
                              <w:rPr>
                                <w:rStyle w:val="Hyperlink"/>
                                <w:rFonts w:ascii="Arial" w:hAnsi="Arial" w:cs="Arial"/>
                                <w:color w:val="0070C0"/>
                                <w:sz w:val="16"/>
                                <w:szCs w:val="20"/>
                              </w:rPr>
                              <w:t>presse@hama.de</w:t>
                            </w:r>
                          </w:hyperlink>
                        </w:p>
                        <w:p w14:paraId="3E060873" w14:textId="77777777" w:rsidR="00D470EF" w:rsidRPr="006423F9" w:rsidRDefault="00CD59A8" w:rsidP="00716030">
                          <w:pPr>
                            <w:spacing w:line="288" w:lineRule="auto"/>
                            <w:rPr>
                              <w:rFonts w:ascii="Arial" w:hAnsi="Arial" w:cs="Arial"/>
                              <w:color w:val="0070C0"/>
                              <w:sz w:val="16"/>
                              <w:u w:val="single"/>
                            </w:rPr>
                          </w:pPr>
                          <w:hyperlink r:id="rId4" w:history="1">
                            <w:r w:rsidR="00716030" w:rsidRPr="006423F9">
                              <w:rPr>
                                <w:rStyle w:val="Hyperlink"/>
                                <w:rFonts w:ascii="Arial" w:hAnsi="Arial" w:cs="Arial"/>
                                <w:color w:val="0070C0"/>
                                <w:sz w:val="16"/>
                              </w:rPr>
                              <w:t>www.hama.com</w:t>
                            </w:r>
                          </w:hyperlink>
                        </w:p>
                      </w:txbxContent>
                    </v:textbox>
                  </v:shape>
                </w:pict>
              </mc:Fallback>
            </mc:AlternateContent>
          </w:r>
        </w:p>
      </w:tc>
    </w:tr>
  </w:tbl>
  <w:p w14:paraId="06B2D0EC" w14:textId="77777777" w:rsidR="00196929" w:rsidRDefault="001E6DF5">
    <w:pPr>
      <w:pStyle w:val="Kopfzeile"/>
      <w:rPr>
        <w:rFonts w:ascii="Arial" w:hAnsi="Arial" w:cs="Arial"/>
        <w:b/>
        <w:bCs/>
        <w:sz w:val="40"/>
      </w:rPr>
    </w:pPr>
    <w:r>
      <w:rPr>
        <w:noProof/>
      </w:rPr>
      <w:drawing>
        <wp:anchor distT="0" distB="0" distL="114300" distR="114300" simplePos="0" relativeHeight="251659264" behindDoc="0" locked="0" layoutInCell="1" allowOverlap="1" wp14:anchorId="0B191F2C" wp14:editId="5DCD9953">
          <wp:simplePos x="0" y="0"/>
          <wp:positionH relativeFrom="margin">
            <wp:posOffset>4293235</wp:posOffset>
          </wp:positionH>
          <wp:positionV relativeFrom="margin">
            <wp:posOffset>-847090</wp:posOffset>
          </wp:positionV>
          <wp:extent cx="2066925" cy="839470"/>
          <wp:effectExtent l="0" t="0" r="0" b="0"/>
          <wp:wrapSquare wrapText="bothSides"/>
          <wp:docPr id="3"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692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059227" w14:textId="77777777" w:rsidR="00196929" w:rsidRDefault="001E6DF5">
    <w:pPr>
      <w:pStyle w:val="Kopfzeile"/>
      <w:rPr>
        <w:rFonts w:ascii="Arial" w:hAnsi="Arial" w:cs="Arial"/>
        <w:b/>
        <w:bCs/>
        <w:sz w:val="36"/>
      </w:rPr>
    </w:pPr>
    <w:r>
      <w:rPr>
        <w:noProof/>
      </w:rPr>
      <mc:AlternateContent>
        <mc:Choice Requires="wps">
          <w:drawing>
            <wp:anchor distT="0" distB="0" distL="114300" distR="114300" simplePos="0" relativeHeight="251658240" behindDoc="0" locked="1" layoutInCell="1" allowOverlap="1" wp14:anchorId="337FE3CA" wp14:editId="4C527FAB">
              <wp:simplePos x="0" y="0"/>
              <wp:positionH relativeFrom="column">
                <wp:posOffset>4487545</wp:posOffset>
              </wp:positionH>
              <wp:positionV relativeFrom="paragraph">
                <wp:posOffset>784860</wp:posOffset>
              </wp:positionV>
              <wp:extent cx="1663065" cy="216789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63065" cy="2167890"/>
                      </a:xfrm>
                      <a:prstGeom prst="rect">
                        <a:avLst/>
                      </a:prstGeom>
                      <a:noFill/>
                      <a:ln>
                        <a:noFill/>
                      </a:ln>
                      <a:effectLst/>
                    </wps:spPr>
                    <wps:txbx>
                      <w:txbxContent>
                        <w:p w14:paraId="08C93F9C"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2B9A0BD4"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4FC49AC8"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4472D188"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03DD374F"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589F9090"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7C79CD5C"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67C83596"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06BC9C61"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0CC7E366"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FE3CA" id="Textfeld 11" o:spid="_x0000_s1027" type="#_x0000_t202" style="position:absolute;margin-left:353.35pt;margin-top:61.8pt;width:130.95pt;height:17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" filled="f" stroked="f">
              <v:textbox>
                <w:txbxContent>
                  <w:p w14:paraId="08C93F9C"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Audio</w:t>
                    </w:r>
                  </w:p>
                  <w:p w14:paraId="2B9A0BD4"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Mobile phone</w:t>
                    </w:r>
                  </w:p>
                  <w:p w14:paraId="4FC49AC8"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TV</w:t>
                    </w:r>
                  </w:p>
                  <w:p w14:paraId="4472D188"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Smart Home</w:t>
                    </w:r>
                  </w:p>
                  <w:p w14:paraId="03DD374F"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C33C1D">
                      <w:rPr>
                        <w:rFonts w:ascii="Arial" w:hAnsi="Arial" w:cs="Arial"/>
                        <w:caps/>
                        <w:sz w:val="13"/>
                        <w:szCs w:val="14"/>
                        <w:lang w:val="en-US"/>
                      </w:rPr>
                      <w:t>Gaming</w:t>
                    </w:r>
                  </w:p>
                  <w:p w14:paraId="589F9090"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Computer &amp; Laptop</w:t>
                    </w:r>
                  </w:p>
                  <w:p w14:paraId="7C79CD5C" w14:textId="77777777" w:rsidR="00DD689D" w:rsidRPr="00C33C1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 xml:space="preserve">Tablet &amp; </w:t>
                    </w:r>
                    <w:proofErr w:type="spellStart"/>
                    <w:r>
                      <w:rPr>
                        <w:rFonts w:ascii="Arial" w:hAnsi="Arial" w:cs="Arial"/>
                        <w:sz w:val="13"/>
                        <w:szCs w:val="14"/>
                        <w:lang w:val="en-US"/>
                      </w:rPr>
                      <w:t>e</w:t>
                    </w:r>
                    <w:r>
                      <w:rPr>
                        <w:rFonts w:ascii="Arial" w:hAnsi="Arial" w:cs="Arial"/>
                        <w:caps/>
                        <w:sz w:val="13"/>
                        <w:szCs w:val="14"/>
                        <w:lang w:val="en-US"/>
                      </w:rPr>
                      <w:t>Book</w:t>
                    </w:r>
                    <w:proofErr w:type="spellEnd"/>
                  </w:p>
                  <w:p w14:paraId="67C83596" w14:textId="77777777" w:rsid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Pr>
                        <w:rFonts w:ascii="Arial" w:hAnsi="Arial" w:cs="Arial"/>
                        <w:caps/>
                        <w:sz w:val="13"/>
                        <w:szCs w:val="14"/>
                        <w:lang w:val="en-US"/>
                      </w:rPr>
                      <w:t>Ph</w:t>
                    </w:r>
                    <w:r w:rsidRPr="00C33C1D">
                      <w:rPr>
                        <w:rFonts w:ascii="Arial" w:hAnsi="Arial" w:cs="Arial"/>
                        <w:caps/>
                        <w:sz w:val="13"/>
                        <w:szCs w:val="14"/>
                        <w:lang w:val="en-US"/>
                      </w:rPr>
                      <w:t>oto &amp; Video</w:t>
                    </w:r>
                  </w:p>
                  <w:p w14:paraId="06BC9C61" w14:textId="77777777" w:rsidR="00DD689D" w:rsidRPr="00DD689D" w:rsidRDefault="00DD689D" w:rsidP="00DD689D">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Home &amp; Living</w:t>
                    </w:r>
                  </w:p>
                  <w:p w14:paraId="0CC7E366" w14:textId="77777777" w:rsidR="00DD689D" w:rsidRPr="00CC4096" w:rsidRDefault="00DD689D" w:rsidP="00CC4096">
                    <w:pPr>
                      <w:widowControl w:val="0"/>
                      <w:pBdr>
                        <w:top w:val="single" w:sz="4" w:space="4" w:color="auto"/>
                        <w:bottom w:val="single" w:sz="4" w:space="5" w:color="auto"/>
                      </w:pBdr>
                      <w:autoSpaceDE w:val="0"/>
                      <w:autoSpaceDN w:val="0"/>
                      <w:adjustRightInd w:val="0"/>
                      <w:spacing w:line="290" w:lineRule="exact"/>
                      <w:textAlignment w:val="center"/>
                      <w:rPr>
                        <w:rFonts w:ascii="Arial" w:hAnsi="Arial" w:cs="Arial"/>
                        <w:caps/>
                        <w:sz w:val="13"/>
                        <w:szCs w:val="14"/>
                        <w:lang w:val="en-US"/>
                      </w:rPr>
                    </w:pPr>
                    <w:r w:rsidRPr="00DD689D">
                      <w:rPr>
                        <w:rFonts w:ascii="Arial" w:hAnsi="Arial" w:cs="Arial"/>
                        <w:caps/>
                        <w:sz w:val="13"/>
                        <w:szCs w:val="14"/>
                        <w:lang w:val="en-US"/>
                      </w:rPr>
                      <w:t xml:space="preserve">Sports, </w:t>
                    </w:r>
                    <w:r>
                      <w:rPr>
                        <w:rFonts w:ascii="Arial" w:hAnsi="Arial" w:cs="Arial"/>
                        <w:caps/>
                        <w:sz w:val="13"/>
                        <w:szCs w:val="14"/>
                        <w:lang w:val="en-US"/>
                      </w:rPr>
                      <w:t>Travel &amp; Leisure</w:t>
                    </w:r>
                  </w:p>
                </w:txbxContent>
              </v:textbox>
              <w10:anchorlock/>
            </v:shape>
          </w:pict>
        </mc:Fallback>
      </mc:AlternateContent>
    </w:r>
    <w:r w:rsidR="001A230E">
      <w:rPr>
        <w:rFonts w:ascii="Arial" w:hAnsi="Arial" w:cs="Arial"/>
        <w:b/>
        <w:bCs/>
        <w:sz w:val="36"/>
      </w:rPr>
      <w:t>Press</w:t>
    </w:r>
    <w:r w:rsidR="003E1A2E">
      <w:rPr>
        <w:rFonts w:ascii="Arial" w:hAnsi="Arial" w:cs="Arial"/>
        <w:b/>
        <w:bCs/>
        <w:sz w:val="36"/>
      </w:rPr>
      <w:t xml:space="preserve"> </w:t>
    </w:r>
    <w:r w:rsidR="00196929">
      <w:rPr>
        <w:rFonts w:ascii="Arial" w:hAnsi="Arial" w:cs="Arial"/>
        <w:b/>
        <w:bCs/>
        <w:sz w:val="36"/>
      </w:rPr>
      <w:t xml:space="preserve">Information         </w:t>
    </w:r>
  </w:p>
  <w:p w14:paraId="11C4A049" w14:textId="77777777" w:rsidR="00196929" w:rsidRDefault="001E6DF5">
    <w:pPr>
      <w:pStyle w:val="Kopfzeile"/>
    </w:pPr>
    <w:r>
      <w:rPr>
        <w:noProof/>
      </w:rPr>
      <mc:AlternateContent>
        <mc:Choice Requires="wps">
          <w:drawing>
            <wp:anchor distT="0" distB="0" distL="114300" distR="114300" simplePos="0" relativeHeight="251656192" behindDoc="0" locked="0" layoutInCell="1" allowOverlap="1" wp14:anchorId="13F8A14F" wp14:editId="4451138A">
              <wp:simplePos x="0" y="0"/>
              <wp:positionH relativeFrom="column">
                <wp:posOffset>-90805</wp:posOffset>
              </wp:positionH>
              <wp:positionV relativeFrom="paragraph">
                <wp:posOffset>34290</wp:posOffset>
              </wp:positionV>
              <wp:extent cx="1335405" cy="352425"/>
              <wp:effectExtent l="0" t="0" r="0" b="0"/>
              <wp:wrapSquare wrapText="bothSides"/>
              <wp:docPr id="1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35405" cy="352425"/>
                      </a:xfrm>
                      <a:prstGeom prst="rect">
                        <a:avLst/>
                      </a:prstGeom>
                      <a:noFill/>
                      <a:ln>
                        <a:noFill/>
                      </a:ln>
                      <a:effectLst/>
                    </wps:spPr>
                    <wps:txbx>
                      <w:txbxContent>
                        <w:p w14:paraId="139B0153" w14:textId="6216A8A4" w:rsidR="00CA6C33" w:rsidRPr="00C26B67" w:rsidRDefault="004A1D81" w:rsidP="00CA6C33">
                          <w:pPr>
                            <w:pStyle w:val="Kopfzeile"/>
                            <w:tabs>
                              <w:tab w:val="left" w:pos="708"/>
                            </w:tabs>
                            <w:spacing w:line="360" w:lineRule="auto"/>
                            <w:rPr>
                              <w:rFonts w:ascii="Arial" w:hAnsi="Arial" w:cs="Arial"/>
                              <w:b/>
                              <w:sz w:val="22"/>
                            </w:rPr>
                          </w:pPr>
                          <w:proofErr w:type="spellStart"/>
                          <w:r>
                            <w:rPr>
                              <w:rFonts w:ascii="Arial" w:hAnsi="Arial" w:cs="Arial"/>
                              <w:b/>
                              <w:sz w:val="22"/>
                            </w:rPr>
                            <w:t>December</w:t>
                          </w:r>
                          <w:proofErr w:type="spellEnd"/>
                          <w:r>
                            <w:rPr>
                              <w:rFonts w:ascii="Arial" w:hAnsi="Arial" w:cs="Arial"/>
                              <w:b/>
                              <w:sz w:val="22"/>
                            </w:rPr>
                            <w:t xml:space="preserve">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8A14F" id="Textfeld 5" o:spid="_x0000_s1028" type="#_x0000_t202" style="position:absolute;margin-left:-7.15pt;margin-top:2.7pt;width:105.15pt;height:2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" filled="f" stroked="f">
              <v:textbox>
                <w:txbxContent>
                  <w:p w14:paraId="139B0153" w14:textId="6216A8A4" w:rsidR="00CA6C33" w:rsidRPr="00C26B67" w:rsidRDefault="004A1D81" w:rsidP="00CA6C33">
                    <w:pPr>
                      <w:pStyle w:val="Kopfzeile"/>
                      <w:tabs>
                        <w:tab w:val="left" w:pos="708"/>
                      </w:tabs>
                      <w:spacing w:line="360" w:lineRule="auto"/>
                      <w:rPr>
                        <w:rFonts w:ascii="Arial" w:hAnsi="Arial" w:cs="Arial"/>
                        <w:b/>
                        <w:sz w:val="22"/>
                      </w:rPr>
                    </w:pPr>
                    <w:proofErr w:type="spellStart"/>
                    <w:r>
                      <w:rPr>
                        <w:rFonts w:ascii="Arial" w:hAnsi="Arial" w:cs="Arial"/>
                        <w:b/>
                        <w:sz w:val="22"/>
                      </w:rPr>
                      <w:t>December</w:t>
                    </w:r>
                    <w:proofErr w:type="spellEnd"/>
                    <w:r>
                      <w:rPr>
                        <w:rFonts w:ascii="Arial" w:hAnsi="Arial" w:cs="Arial"/>
                        <w:b/>
                        <w:sz w:val="22"/>
                      </w:rPr>
                      <w:t xml:space="preserve"> 2022</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074"/>
    <w:multiLevelType w:val="hybridMultilevel"/>
    <w:tmpl w:val="B4607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1F0952"/>
    <w:multiLevelType w:val="hybridMultilevel"/>
    <w:tmpl w:val="75165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182231">
    <w:abstractNumId w:val="0"/>
  </w:num>
  <w:num w:numId="2" w16cid:durableId="1009716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D81"/>
    <w:rsid w:val="00026E9D"/>
    <w:rsid w:val="00037D9C"/>
    <w:rsid w:val="000473F5"/>
    <w:rsid w:val="0005406C"/>
    <w:rsid w:val="0005408D"/>
    <w:rsid w:val="00054658"/>
    <w:rsid w:val="000576AB"/>
    <w:rsid w:val="0008774E"/>
    <w:rsid w:val="00092BF7"/>
    <w:rsid w:val="000974A6"/>
    <w:rsid w:val="000A6A68"/>
    <w:rsid w:val="000B2BF2"/>
    <w:rsid w:val="000D45F4"/>
    <w:rsid w:val="000E0961"/>
    <w:rsid w:val="000F1476"/>
    <w:rsid w:val="000F222A"/>
    <w:rsid w:val="001040A4"/>
    <w:rsid w:val="00123F0C"/>
    <w:rsid w:val="00124036"/>
    <w:rsid w:val="00124218"/>
    <w:rsid w:val="00144AF3"/>
    <w:rsid w:val="00160C30"/>
    <w:rsid w:val="0016341F"/>
    <w:rsid w:val="00182C54"/>
    <w:rsid w:val="00196929"/>
    <w:rsid w:val="001A230E"/>
    <w:rsid w:val="001A3FB8"/>
    <w:rsid w:val="001D5965"/>
    <w:rsid w:val="001E6DF5"/>
    <w:rsid w:val="002054EF"/>
    <w:rsid w:val="00211D59"/>
    <w:rsid w:val="00244FC8"/>
    <w:rsid w:val="00247E10"/>
    <w:rsid w:val="00263F45"/>
    <w:rsid w:val="002A323E"/>
    <w:rsid w:val="002A590E"/>
    <w:rsid w:val="002B1012"/>
    <w:rsid w:val="002C10FD"/>
    <w:rsid w:val="002D158E"/>
    <w:rsid w:val="0030207A"/>
    <w:rsid w:val="00314859"/>
    <w:rsid w:val="00323ED8"/>
    <w:rsid w:val="003472F9"/>
    <w:rsid w:val="0035047D"/>
    <w:rsid w:val="003A3938"/>
    <w:rsid w:val="003B50F3"/>
    <w:rsid w:val="003D2B31"/>
    <w:rsid w:val="003D4716"/>
    <w:rsid w:val="003E1A2E"/>
    <w:rsid w:val="004238A3"/>
    <w:rsid w:val="00441841"/>
    <w:rsid w:val="00441939"/>
    <w:rsid w:val="00441D31"/>
    <w:rsid w:val="00456043"/>
    <w:rsid w:val="00477899"/>
    <w:rsid w:val="00481582"/>
    <w:rsid w:val="00490B3B"/>
    <w:rsid w:val="004A1C3A"/>
    <w:rsid w:val="004A1D81"/>
    <w:rsid w:val="004A5625"/>
    <w:rsid w:val="004A7986"/>
    <w:rsid w:val="004D454B"/>
    <w:rsid w:val="004E28B6"/>
    <w:rsid w:val="004F4469"/>
    <w:rsid w:val="004F663E"/>
    <w:rsid w:val="00524706"/>
    <w:rsid w:val="00534FCA"/>
    <w:rsid w:val="005449EB"/>
    <w:rsid w:val="00576A50"/>
    <w:rsid w:val="00580909"/>
    <w:rsid w:val="00597F83"/>
    <w:rsid w:val="005C5463"/>
    <w:rsid w:val="005C5620"/>
    <w:rsid w:val="005D59AB"/>
    <w:rsid w:val="00615759"/>
    <w:rsid w:val="00615B6B"/>
    <w:rsid w:val="0062495E"/>
    <w:rsid w:val="006423F9"/>
    <w:rsid w:val="0065464A"/>
    <w:rsid w:val="00697E67"/>
    <w:rsid w:val="006B33B9"/>
    <w:rsid w:val="006E31FD"/>
    <w:rsid w:val="006E7AA6"/>
    <w:rsid w:val="00712C16"/>
    <w:rsid w:val="007145D5"/>
    <w:rsid w:val="00716030"/>
    <w:rsid w:val="007232EC"/>
    <w:rsid w:val="00731F70"/>
    <w:rsid w:val="00761FD3"/>
    <w:rsid w:val="00772F37"/>
    <w:rsid w:val="00783F01"/>
    <w:rsid w:val="007B739E"/>
    <w:rsid w:val="007C17E8"/>
    <w:rsid w:val="007D406F"/>
    <w:rsid w:val="007E3DD0"/>
    <w:rsid w:val="007E631A"/>
    <w:rsid w:val="007E644C"/>
    <w:rsid w:val="00807D43"/>
    <w:rsid w:val="00820CF7"/>
    <w:rsid w:val="008536D1"/>
    <w:rsid w:val="008C12F1"/>
    <w:rsid w:val="00913839"/>
    <w:rsid w:val="00936680"/>
    <w:rsid w:val="00937894"/>
    <w:rsid w:val="00942A91"/>
    <w:rsid w:val="009629FB"/>
    <w:rsid w:val="009649B1"/>
    <w:rsid w:val="00992971"/>
    <w:rsid w:val="009951CE"/>
    <w:rsid w:val="0099602D"/>
    <w:rsid w:val="00997CDB"/>
    <w:rsid w:val="009A78FD"/>
    <w:rsid w:val="009C3CBA"/>
    <w:rsid w:val="009F78B6"/>
    <w:rsid w:val="00A149A9"/>
    <w:rsid w:val="00A22683"/>
    <w:rsid w:val="00A4790B"/>
    <w:rsid w:val="00A551A5"/>
    <w:rsid w:val="00A70C2E"/>
    <w:rsid w:val="00A90B4A"/>
    <w:rsid w:val="00AA4020"/>
    <w:rsid w:val="00AB2D7A"/>
    <w:rsid w:val="00AC7B44"/>
    <w:rsid w:val="00AE53C3"/>
    <w:rsid w:val="00AF2D21"/>
    <w:rsid w:val="00AF459D"/>
    <w:rsid w:val="00AF7CC6"/>
    <w:rsid w:val="00B07492"/>
    <w:rsid w:val="00B23628"/>
    <w:rsid w:val="00B3580E"/>
    <w:rsid w:val="00B40650"/>
    <w:rsid w:val="00B40F7B"/>
    <w:rsid w:val="00B42A2D"/>
    <w:rsid w:val="00B45292"/>
    <w:rsid w:val="00B54782"/>
    <w:rsid w:val="00B71DF1"/>
    <w:rsid w:val="00B775EF"/>
    <w:rsid w:val="00B80B5E"/>
    <w:rsid w:val="00BA1BF5"/>
    <w:rsid w:val="00BA2FAB"/>
    <w:rsid w:val="00BB0E81"/>
    <w:rsid w:val="00BF2169"/>
    <w:rsid w:val="00C229E6"/>
    <w:rsid w:val="00C275BF"/>
    <w:rsid w:val="00C33C1D"/>
    <w:rsid w:val="00C80C3E"/>
    <w:rsid w:val="00C8343E"/>
    <w:rsid w:val="00C86078"/>
    <w:rsid w:val="00CA6C33"/>
    <w:rsid w:val="00CC4096"/>
    <w:rsid w:val="00CD256C"/>
    <w:rsid w:val="00CD5836"/>
    <w:rsid w:val="00CD59A8"/>
    <w:rsid w:val="00CD7214"/>
    <w:rsid w:val="00CE0C4D"/>
    <w:rsid w:val="00CE7FE4"/>
    <w:rsid w:val="00CF768B"/>
    <w:rsid w:val="00D326D5"/>
    <w:rsid w:val="00D470EF"/>
    <w:rsid w:val="00D506EF"/>
    <w:rsid w:val="00D60FF1"/>
    <w:rsid w:val="00D63DA6"/>
    <w:rsid w:val="00D87B7B"/>
    <w:rsid w:val="00DA3115"/>
    <w:rsid w:val="00DC2949"/>
    <w:rsid w:val="00DD689D"/>
    <w:rsid w:val="00DF425B"/>
    <w:rsid w:val="00DF58CC"/>
    <w:rsid w:val="00E24DBB"/>
    <w:rsid w:val="00E265BA"/>
    <w:rsid w:val="00E75827"/>
    <w:rsid w:val="00E76025"/>
    <w:rsid w:val="00E9428D"/>
    <w:rsid w:val="00EC7412"/>
    <w:rsid w:val="00EC75F8"/>
    <w:rsid w:val="00EF71C8"/>
    <w:rsid w:val="00EF76A0"/>
    <w:rsid w:val="00F121F2"/>
    <w:rsid w:val="00F22846"/>
    <w:rsid w:val="00F25469"/>
    <w:rsid w:val="00F27779"/>
    <w:rsid w:val="00F30328"/>
    <w:rsid w:val="00F415F0"/>
    <w:rsid w:val="00F44BAA"/>
    <w:rsid w:val="00F51994"/>
    <w:rsid w:val="00F61534"/>
    <w:rsid w:val="00F67829"/>
    <w:rsid w:val="00F763E7"/>
    <w:rsid w:val="00F8337F"/>
    <w:rsid w:val="00F860B6"/>
    <w:rsid w:val="00F90B77"/>
    <w:rsid w:val="00FC4FF5"/>
    <w:rsid w:val="00FD3DBF"/>
    <w:rsid w:val="00FE1DB7"/>
    <w:rsid w:val="00FF6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757C78D"/>
  <w15:chartTrackingRefBased/>
  <w15:docId w15:val="{1C8EA129-7AFB-4718-9C76-DA601A030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rPr>
      <w:color w:val="000000"/>
      <w:sz w:val="24"/>
      <w:szCs w:val="24"/>
    </w:rPr>
  </w:style>
  <w:style w:type="paragraph" w:styleId="berschrift1">
    <w:name w:val="heading 1"/>
    <w:basedOn w:val="Standard"/>
    <w:next w:val="Standard"/>
    <w:qFormat/>
    <w:pPr>
      <w:keepNext/>
      <w:spacing w:before="240" w:after="60"/>
      <w:outlineLvl w:val="0"/>
    </w:pPr>
    <w:rPr>
      <w:rFonts w:ascii="Book Antiqua" w:hAnsi="Book Antiqua" w:cs="Arial"/>
      <w:bCs/>
      <w:color w:val="660000"/>
      <w:kern w:val="32"/>
      <w:sz w:val="48"/>
      <w:szCs w:val="48"/>
    </w:rPr>
  </w:style>
  <w:style w:type="paragraph" w:styleId="berschrift2">
    <w:name w:val="heading 2"/>
    <w:basedOn w:val="Standard"/>
    <w:next w:val="Standard"/>
    <w:qFormat/>
    <w:pPr>
      <w:keepNext/>
      <w:spacing w:before="240" w:after="60"/>
      <w:outlineLvl w:val="1"/>
    </w:pPr>
    <w:rPr>
      <w:rFonts w:ascii="Book Antiqua" w:hAnsi="Book Antiqua" w:cs="Arial"/>
      <w:bCs/>
      <w:iCs/>
      <w:color w:val="660000"/>
      <w:sz w:val="36"/>
      <w:szCs w:val="36"/>
    </w:rPr>
  </w:style>
  <w:style w:type="paragraph" w:styleId="berschrift3">
    <w:name w:val="heading 3"/>
    <w:basedOn w:val="Standard"/>
    <w:next w:val="Standard"/>
    <w:qFormat/>
    <w:pPr>
      <w:keepNext/>
      <w:spacing w:before="240" w:after="60"/>
      <w:outlineLvl w:val="2"/>
    </w:pPr>
    <w:rPr>
      <w:rFonts w:ascii="Book Antiqua" w:hAnsi="Book Antiqua" w:cs="Arial"/>
      <w:bCs/>
      <w:color w:val="660000"/>
      <w:sz w:val="28"/>
      <w:szCs w:val="28"/>
    </w:rPr>
  </w:style>
  <w:style w:type="paragraph" w:styleId="berschrift4">
    <w:name w:val="heading 4"/>
    <w:basedOn w:val="Standard"/>
    <w:next w:val="Standard"/>
    <w:qFormat/>
    <w:pPr>
      <w:keepNext/>
      <w:spacing w:before="240" w:after="60"/>
      <w:outlineLvl w:val="3"/>
    </w:pPr>
    <w:rPr>
      <w:rFonts w:ascii="Book Antiqua" w:hAnsi="Book Antiqua"/>
      <w:bCs/>
      <w:color w:val="660000"/>
    </w:rPr>
  </w:style>
  <w:style w:type="paragraph" w:styleId="berschrift5">
    <w:name w:val="heading 5"/>
    <w:basedOn w:val="Standard"/>
    <w:next w:val="Standard"/>
    <w:qFormat/>
    <w:pPr>
      <w:spacing w:before="240" w:after="60"/>
      <w:outlineLvl w:val="4"/>
    </w:pPr>
    <w:rPr>
      <w:rFonts w:ascii="Book Antiqua" w:hAnsi="Book Antiqua"/>
      <w:bCs/>
      <w:iCs/>
      <w:color w:val="660000"/>
      <w:sz w:val="20"/>
      <w:szCs w:val="20"/>
    </w:rPr>
  </w:style>
  <w:style w:type="paragraph" w:styleId="berschrift6">
    <w:name w:val="heading 6"/>
    <w:basedOn w:val="Standard"/>
    <w:next w:val="Standard"/>
    <w:qFormat/>
    <w:pPr>
      <w:spacing w:before="240" w:after="60"/>
      <w:outlineLvl w:val="5"/>
    </w:pPr>
    <w:rPr>
      <w:rFonts w:ascii="Book Antiqua" w:hAnsi="Book Antiqua"/>
      <w:bCs/>
      <w:color w:val="660000"/>
      <w:sz w:val="16"/>
      <w:szCs w:val="16"/>
    </w:rPr>
  </w:style>
  <w:style w:type="paragraph" w:styleId="berschrift7">
    <w:name w:val="heading 7"/>
    <w:basedOn w:val="Standard"/>
    <w:next w:val="Standard"/>
    <w:qFormat/>
    <w:pPr>
      <w:keepNext/>
      <w:ind w:left="5664"/>
      <w:outlineLvl w:val="6"/>
    </w:pPr>
    <w:rPr>
      <w:rFonts w:ascii="Arial" w:hAnsi="Arial" w:cs="Arial"/>
      <w:b/>
      <w:bCs/>
      <w:sz w:val="20"/>
    </w:rPr>
  </w:style>
  <w:style w:type="paragraph" w:styleId="berschrift8">
    <w:name w:val="heading 8"/>
    <w:basedOn w:val="Standard"/>
    <w:next w:val="Standard"/>
    <w:qFormat/>
    <w:pPr>
      <w:keepNext/>
      <w:ind w:left="5664"/>
      <w:outlineLvl w:val="7"/>
    </w:pPr>
    <w:rPr>
      <w:rFonts w:ascii="Arial" w:hAnsi="Arial" w:cs="Arial"/>
      <w:b/>
      <w:bCs/>
      <w:color w:val="auto"/>
      <w:sz w:val="20"/>
      <w:szCs w:val="20"/>
    </w:rPr>
  </w:style>
  <w:style w:type="paragraph" w:styleId="berschrift9">
    <w:name w:val="heading 9"/>
    <w:basedOn w:val="Standard"/>
    <w:next w:val="Standard"/>
    <w:qFormat/>
    <w:pPr>
      <w:keepNext/>
      <w:outlineLvl w:val="8"/>
    </w:pPr>
    <w:rPr>
      <w:rFonts w:ascii="Arial" w:hAnsi="Arial" w:cs="Arial"/>
      <w:b/>
      <w:bCs/>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rPr>
      <w:color w:val="996600"/>
      <w:u w:val="single"/>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BesuchterLink">
    <w:name w:val="FollowedHyperlink"/>
    <w:semiHidden/>
    <w:rPr>
      <w:color w:val="666666"/>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customStyle="1" w:styleId="berschrift9Zchn">
    <w:name w:val="Überschrift 9 Zchn"/>
    <w:rPr>
      <w:rFonts w:ascii="Arial" w:hAnsi="Arial" w:cs="Arial"/>
      <w:b/>
      <w:bCs/>
      <w:color w:val="000000"/>
      <w:sz w:val="16"/>
      <w:szCs w:val="24"/>
    </w:rPr>
  </w:style>
  <w:style w:type="character" w:customStyle="1" w:styleId="KopfzeileZchn">
    <w:name w:val="Kopfzeile Zchn"/>
    <w:link w:val="Kopfzeile"/>
    <w:uiPriority w:val="99"/>
    <w:rsid w:val="00CD256C"/>
    <w:rPr>
      <w:color w:val="000000"/>
      <w:sz w:val="24"/>
      <w:szCs w:val="24"/>
    </w:rPr>
  </w:style>
  <w:style w:type="paragraph" w:styleId="Sprechblasentext">
    <w:name w:val="Balloon Text"/>
    <w:basedOn w:val="Standard"/>
    <w:link w:val="SprechblasentextZchn"/>
    <w:uiPriority w:val="99"/>
    <w:semiHidden/>
    <w:unhideWhenUsed/>
    <w:rsid w:val="007D406F"/>
    <w:rPr>
      <w:rFonts w:ascii="Segoe UI" w:hAnsi="Segoe UI" w:cs="Segoe UI"/>
      <w:sz w:val="18"/>
      <w:szCs w:val="18"/>
    </w:rPr>
  </w:style>
  <w:style w:type="character" w:customStyle="1" w:styleId="SprechblasentextZchn">
    <w:name w:val="Sprechblasentext Zchn"/>
    <w:link w:val="Sprechblasentext"/>
    <w:uiPriority w:val="99"/>
    <w:semiHidden/>
    <w:rsid w:val="007D406F"/>
    <w:rPr>
      <w:rFonts w:ascii="Segoe UI" w:hAnsi="Segoe UI" w:cs="Segoe UI"/>
      <w:color w:val="000000"/>
      <w:sz w:val="18"/>
      <w:szCs w:val="18"/>
    </w:rPr>
  </w:style>
  <w:style w:type="character" w:styleId="NichtaufgelsteErwhnung">
    <w:name w:val="Unresolved Mention"/>
    <w:basedOn w:val="Absatz-Standardschriftart"/>
    <w:uiPriority w:val="99"/>
    <w:rsid w:val="00F86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7976">
      <w:bodyDiv w:val="1"/>
      <w:marLeft w:val="0"/>
      <w:marRight w:val="0"/>
      <w:marTop w:val="0"/>
      <w:marBottom w:val="0"/>
      <w:divBdr>
        <w:top w:val="none" w:sz="0" w:space="0" w:color="auto"/>
        <w:left w:val="none" w:sz="0" w:space="0" w:color="auto"/>
        <w:bottom w:val="none" w:sz="0" w:space="0" w:color="auto"/>
        <w:right w:val="none" w:sz="0" w:space="0" w:color="auto"/>
      </w:divBdr>
    </w:div>
    <w:div w:id="218906095">
      <w:bodyDiv w:val="1"/>
      <w:marLeft w:val="0"/>
      <w:marRight w:val="0"/>
      <w:marTop w:val="0"/>
      <w:marBottom w:val="0"/>
      <w:divBdr>
        <w:top w:val="none" w:sz="0" w:space="0" w:color="auto"/>
        <w:left w:val="none" w:sz="0" w:space="0" w:color="auto"/>
        <w:bottom w:val="none" w:sz="0" w:space="0" w:color="auto"/>
        <w:right w:val="none" w:sz="0" w:space="0" w:color="auto"/>
      </w:divBdr>
    </w:div>
    <w:div w:id="347289868">
      <w:bodyDiv w:val="1"/>
      <w:marLeft w:val="0"/>
      <w:marRight w:val="0"/>
      <w:marTop w:val="0"/>
      <w:marBottom w:val="0"/>
      <w:divBdr>
        <w:top w:val="none" w:sz="0" w:space="0" w:color="auto"/>
        <w:left w:val="none" w:sz="0" w:space="0" w:color="auto"/>
        <w:bottom w:val="none" w:sz="0" w:space="0" w:color="auto"/>
        <w:right w:val="none" w:sz="0" w:space="0" w:color="auto"/>
      </w:divBdr>
    </w:div>
    <w:div w:id="545802695">
      <w:bodyDiv w:val="1"/>
      <w:marLeft w:val="0"/>
      <w:marRight w:val="0"/>
      <w:marTop w:val="0"/>
      <w:marBottom w:val="0"/>
      <w:divBdr>
        <w:top w:val="none" w:sz="0" w:space="0" w:color="auto"/>
        <w:left w:val="none" w:sz="0" w:space="0" w:color="auto"/>
        <w:bottom w:val="none" w:sz="0" w:space="0" w:color="auto"/>
        <w:right w:val="none" w:sz="0" w:space="0" w:color="auto"/>
      </w:divBdr>
    </w:div>
    <w:div w:id="1724677065">
      <w:bodyDiv w:val="1"/>
      <w:marLeft w:val="0"/>
      <w:marRight w:val="0"/>
      <w:marTop w:val="0"/>
      <w:marBottom w:val="0"/>
      <w:divBdr>
        <w:top w:val="none" w:sz="0" w:space="0" w:color="auto"/>
        <w:left w:val="none" w:sz="0" w:space="0" w:color="auto"/>
        <w:bottom w:val="none" w:sz="0" w:space="0" w:color="auto"/>
        <w:right w:val="none" w:sz="0" w:space="0" w:color="auto"/>
      </w:divBdr>
    </w:div>
    <w:div w:id="1901015330">
      <w:bodyDiv w:val="1"/>
      <w:marLeft w:val="0"/>
      <w:marRight w:val="0"/>
      <w:marTop w:val="0"/>
      <w:marBottom w:val="0"/>
      <w:divBdr>
        <w:top w:val="none" w:sz="0" w:space="0" w:color="auto"/>
        <w:left w:val="none" w:sz="0" w:space="0" w:color="auto"/>
        <w:bottom w:val="none" w:sz="0" w:space="0" w:color="auto"/>
        <w:right w:val="none" w:sz="0" w:space="0" w:color="auto"/>
      </w:divBdr>
    </w:div>
    <w:div w:id="202185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ma.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hama.de/press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resse@hama.de" TargetMode="External"/><Relationship Id="rId2" Type="http://schemas.openxmlformats.org/officeDocument/2006/relationships/hyperlink" Target="http://www.hama.de/" TargetMode="External"/><Relationship Id="rId1" Type="http://schemas.openxmlformats.org/officeDocument/2006/relationships/hyperlink" Target="mailto:presse@hama.de" TargetMode="External"/><Relationship Id="rId5" Type="http://schemas.openxmlformats.org/officeDocument/2006/relationships/image" Target="media/image2.emf"/><Relationship Id="rId4" Type="http://schemas.openxmlformats.org/officeDocument/2006/relationships/hyperlink" Target="http://www.ham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Presse\Formulare\Presseformular_EN_NEU.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16DB-FB23-4D2C-A408-48B46C93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Presseformular_EN_NEU.dotx</Template>
  <TotalTime>0</TotalTime>
  <Pages>1</Pages>
  <Words>211</Words>
  <Characters>1120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Headline 14 pt</vt:lpstr>
    </vt:vector>
  </TitlesOfParts>
  <Company>Hama GmbH &amp; Co KG</Company>
  <LinksUpToDate>false</LinksUpToDate>
  <CharactersWithSpaces>1329</CharactersWithSpaces>
  <SharedDoc>false</SharedDoc>
  <HLinks>
    <vt:vector size="18" baseType="variant">
      <vt:variant>
        <vt:i4>196634</vt:i4>
      </vt:variant>
      <vt:variant>
        <vt:i4>0</vt:i4>
      </vt:variant>
      <vt:variant>
        <vt:i4>0</vt:i4>
      </vt:variant>
      <vt:variant>
        <vt:i4>5</vt:i4>
      </vt:variant>
      <vt:variant>
        <vt:lpwstr>http://www.hama.de/presse</vt:lpwstr>
      </vt:variant>
      <vt:variant>
        <vt:lpwstr/>
      </vt:variant>
      <vt:variant>
        <vt:i4>6619188</vt:i4>
      </vt:variant>
      <vt:variant>
        <vt:i4>3</vt:i4>
      </vt:variant>
      <vt:variant>
        <vt:i4>0</vt:i4>
      </vt:variant>
      <vt:variant>
        <vt:i4>5</vt:i4>
      </vt:variant>
      <vt:variant>
        <vt:lpwstr>http://www.hama.de/</vt:lpwstr>
      </vt:variant>
      <vt:variant>
        <vt:lpwstr/>
      </vt:variant>
      <vt:variant>
        <vt:i4>2097157</vt:i4>
      </vt:variant>
      <vt:variant>
        <vt:i4>0</vt:i4>
      </vt:variant>
      <vt:variant>
        <vt:i4>0</vt:i4>
      </vt:variant>
      <vt:variant>
        <vt:i4>5</vt:i4>
      </vt:variant>
      <vt:variant>
        <vt:lpwstr>mailto:presse@hama.de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14 pt</dc:title>
  <dc:subject/>
  <dc:creator>Frank Yasmine</dc:creator>
  <cp:keywords/>
  <cp:lastModifiedBy>Frank Yasmine</cp:lastModifiedBy>
  <cp:revision>1</cp:revision>
  <cp:lastPrinted>2018-11-20T11:54:00Z</cp:lastPrinted>
  <dcterms:created xsi:type="dcterms:W3CDTF">2022-12-20T07:00:00Z</dcterms:created>
  <dcterms:modified xsi:type="dcterms:W3CDTF">2022-12-20T07:41:00Z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rmnsque 011</vt:lpwstr>
  </property>
</Properties>
</file>